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8D67" w14:textId="4D1391BE" w:rsidR="00EA3F4B" w:rsidRPr="00CE57CF" w:rsidRDefault="00165E82">
      <w:pPr>
        <w:pStyle w:val="StyleTitleLeft005cm"/>
        <w:rPr>
          <w:rFonts w:ascii="Times New Roman" w:hAnsi="Times New Roman"/>
        </w:rPr>
      </w:pPr>
      <w:r w:rsidRPr="00CE57CF">
        <w:rPr>
          <w:rFonts w:ascii="Times New Roman" w:hAnsi="Times New Roman"/>
        </w:rPr>
        <w:t>Layout guide for</w:t>
      </w:r>
      <w:r w:rsidR="00FD7DDF">
        <w:rPr>
          <w:rFonts w:ascii="Times New Roman" w:hAnsi="Times New Roman"/>
        </w:rPr>
        <w:t xml:space="preserve"> Conference Paper</w:t>
      </w:r>
      <w:r w:rsidRPr="00CE57CF">
        <w:rPr>
          <w:rFonts w:ascii="Times New Roman" w:hAnsi="Times New Roman"/>
          <w:i/>
        </w:rPr>
        <w:t xml:space="preserve">: </w:t>
      </w:r>
      <w:r w:rsidRPr="00FD7DDF">
        <w:rPr>
          <w:rFonts w:ascii="Times New Roman" w:hAnsi="Times New Roman"/>
          <w:i/>
        </w:rPr>
        <w:t>Conference Series using Microsoft Word</w:t>
      </w:r>
    </w:p>
    <w:p w14:paraId="479357D9" w14:textId="77777777"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14:paraId="7A9DF8D8"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19606E95" w14:textId="5D96C46D" w:rsidR="00EA3F4B" w:rsidRPr="00CE57CF" w:rsidRDefault="00EA3F4B">
      <w:pPr>
        <w:pStyle w:val="BodyChar"/>
        <w:rPr>
          <w:rFonts w:ascii="Times New Roman" w:hAnsi="Times New Roman"/>
          <w:b/>
        </w:rPr>
      </w:pPr>
      <w:r w:rsidRPr="00CE57CF">
        <w:rPr>
          <w:rFonts w:ascii="Times New Roman" w:hAnsi="Times New Roman"/>
        </w:rPr>
        <w:t xml:space="preserve">These guidelines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14:paraId="237F0433" w14:textId="77777777" w:rsidR="00EA3F4B" w:rsidRPr="00CE57CF" w:rsidRDefault="00EA3F4B">
      <w:pPr>
        <w:pStyle w:val="BodyChar"/>
        <w:rPr>
          <w:rFonts w:ascii="Times New Roman" w:hAnsi="Times New Roman"/>
        </w:rPr>
      </w:pPr>
    </w:p>
    <w:p w14:paraId="5AD0E999"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14:paraId="0334BFB7" w14:textId="77777777" w:rsidTr="00FD3975">
        <w:trPr>
          <w:jc w:val="center"/>
        </w:trPr>
        <w:tc>
          <w:tcPr>
            <w:tcW w:w="1014" w:type="dxa"/>
            <w:tcBorders>
              <w:top w:val="single" w:sz="4" w:space="0" w:color="auto"/>
              <w:bottom w:val="single" w:sz="4" w:space="0" w:color="auto"/>
            </w:tcBorders>
            <w:shd w:val="clear" w:color="auto" w:fill="auto"/>
          </w:tcPr>
          <w:p w14:paraId="1B9E80F4" w14:textId="77777777"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14:paraId="2AC5D979" w14:textId="77777777"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14:paraId="6181585B" w14:textId="77777777" w:rsidTr="00FD3975">
        <w:trPr>
          <w:trHeight w:val="334"/>
          <w:jc w:val="center"/>
        </w:trPr>
        <w:tc>
          <w:tcPr>
            <w:tcW w:w="1014" w:type="dxa"/>
            <w:tcBorders>
              <w:top w:val="single" w:sz="4" w:space="0" w:color="auto"/>
            </w:tcBorders>
            <w:shd w:val="clear" w:color="auto" w:fill="auto"/>
          </w:tcPr>
          <w:p w14:paraId="19AB9145" w14:textId="77777777"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14:paraId="65F0C9FA" w14:textId="77777777"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14:paraId="45A63733" w14:textId="77777777" w:rsidTr="00FD3975">
        <w:trPr>
          <w:trHeight w:val="334"/>
          <w:jc w:val="center"/>
        </w:trPr>
        <w:tc>
          <w:tcPr>
            <w:tcW w:w="1014" w:type="dxa"/>
            <w:shd w:val="clear" w:color="auto" w:fill="auto"/>
          </w:tcPr>
          <w:p w14:paraId="3A278169" w14:textId="77777777"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14:paraId="189C77A2"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14:paraId="42C5BB4F" w14:textId="77777777" w:rsidTr="00FD3975">
        <w:trPr>
          <w:trHeight w:val="334"/>
          <w:jc w:val="center"/>
        </w:trPr>
        <w:tc>
          <w:tcPr>
            <w:tcW w:w="1014" w:type="dxa"/>
            <w:shd w:val="clear" w:color="auto" w:fill="auto"/>
          </w:tcPr>
          <w:p w14:paraId="14A085F5" w14:textId="77777777"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14:paraId="6D3FC717"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1C53AB34" w14:textId="77777777" w:rsidTr="00FD3975">
        <w:trPr>
          <w:trHeight w:val="334"/>
          <w:jc w:val="center"/>
        </w:trPr>
        <w:tc>
          <w:tcPr>
            <w:tcW w:w="1014" w:type="dxa"/>
            <w:shd w:val="clear" w:color="auto" w:fill="auto"/>
          </w:tcPr>
          <w:p w14:paraId="36AFAC94" w14:textId="77777777"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14:paraId="0C7C6C4E"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2669797C" w14:textId="77777777" w:rsidTr="00FD3975">
        <w:trPr>
          <w:trHeight w:val="334"/>
          <w:jc w:val="center"/>
        </w:trPr>
        <w:tc>
          <w:tcPr>
            <w:tcW w:w="1014" w:type="dxa"/>
            <w:shd w:val="clear" w:color="auto" w:fill="auto"/>
          </w:tcPr>
          <w:p w14:paraId="50DBAC93" w14:textId="77777777"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14:paraId="16787692"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3D38BB09" w14:textId="77777777" w:rsidTr="00FD3975">
        <w:trPr>
          <w:trHeight w:val="334"/>
          <w:jc w:val="center"/>
        </w:trPr>
        <w:tc>
          <w:tcPr>
            <w:tcW w:w="1014" w:type="dxa"/>
            <w:shd w:val="clear" w:color="auto" w:fill="auto"/>
          </w:tcPr>
          <w:p w14:paraId="37665799" w14:textId="77777777"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14:paraId="6C3B6258"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6C8EAF64" w14:textId="77777777" w:rsidTr="00FD3975">
        <w:trPr>
          <w:trHeight w:val="334"/>
          <w:jc w:val="center"/>
        </w:trPr>
        <w:tc>
          <w:tcPr>
            <w:tcW w:w="1014" w:type="dxa"/>
            <w:tcBorders>
              <w:bottom w:val="single" w:sz="4" w:space="0" w:color="auto"/>
            </w:tcBorders>
            <w:shd w:val="clear" w:color="auto" w:fill="auto"/>
          </w:tcPr>
          <w:p w14:paraId="446C25DB" w14:textId="77777777"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14:paraId="03F51762"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14:paraId="38EB7049" w14:textId="77777777" w:rsidR="00137524" w:rsidRPr="00CE57CF" w:rsidRDefault="00137524">
      <w:pPr>
        <w:pStyle w:val="BodyChar"/>
        <w:rPr>
          <w:rFonts w:ascii="Times New Roman" w:hAnsi="Times New Roman"/>
        </w:rPr>
      </w:pPr>
    </w:p>
    <w:p w14:paraId="3B3F7C28" w14:textId="7BFA6861"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(this is why the Header and Footer margins are set to 0 cm in table 1).</w:t>
      </w:r>
    </w:p>
    <w:p w14:paraId="0D8AE9FE" w14:textId="77777777"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14:paraId="253F787C" w14:textId="77777777"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0EFE0444" w14:textId="77777777" w:rsidR="00EA3F4B" w:rsidRPr="00CE57CF" w:rsidRDefault="00EA3F4B">
      <w:pPr>
        <w:pStyle w:val="subsection"/>
        <w:rPr>
          <w:rFonts w:ascii="Times New Roman" w:hAnsi="Times New Roman"/>
        </w:rPr>
      </w:pPr>
      <w:r w:rsidRPr="00CE57CF">
        <w:rPr>
          <w:rFonts w:ascii="Times New Roman" w:hAnsi="Times New Roman"/>
        </w:rPr>
        <w:t>Formatting the title</w:t>
      </w:r>
    </w:p>
    <w:p w14:paraId="41F668AA" w14:textId="77777777" w:rsidR="00EA3F4B" w:rsidRPr="00CE57CF" w:rsidRDefault="00EA3F4B">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14:paraId="251A11EF" w14:textId="77777777" w:rsidR="00EA3F4B" w:rsidRPr="00CE57CF" w:rsidRDefault="00EA3F4B">
      <w:pPr>
        <w:pStyle w:val="subsection"/>
        <w:rPr>
          <w:rFonts w:ascii="Times New Roman" w:hAnsi="Times New Roman"/>
        </w:rPr>
      </w:pPr>
      <w:r w:rsidRPr="00CE57CF">
        <w:rPr>
          <w:rFonts w:ascii="Times New Roman" w:hAnsi="Times New Roman"/>
        </w:rPr>
        <w:lastRenderedPageBreak/>
        <w:t xml:space="preserve">Formatting author names </w:t>
      </w:r>
    </w:p>
    <w:p w14:paraId="742EBEEF" w14:textId="77777777"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14:paraId="405FD11C" w14:textId="77777777" w:rsidR="00EA3F4B" w:rsidRPr="00CE57CF" w:rsidRDefault="00EA3F4B">
      <w:pPr>
        <w:pStyle w:val="subsection"/>
        <w:rPr>
          <w:rFonts w:ascii="Times New Roman" w:hAnsi="Times New Roman"/>
        </w:rPr>
      </w:pPr>
      <w:r w:rsidRPr="00CE57CF">
        <w:rPr>
          <w:rFonts w:ascii="Times New Roman" w:hAnsi="Times New Roman"/>
        </w:rPr>
        <w:t>Formatting author affiliations</w:t>
      </w:r>
    </w:p>
    <w:p w14:paraId="36E5E36F" w14:textId="77777777"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2C52DF02" w14:textId="77777777" w:rsidR="00EA3F4B" w:rsidRPr="00CE57CF" w:rsidRDefault="00EA3F4B">
      <w:pPr>
        <w:pStyle w:val="BodyChar"/>
        <w:rPr>
          <w:rFonts w:ascii="Times New Roman" w:hAnsi="Times New Roman"/>
        </w:rPr>
      </w:pPr>
    </w:p>
    <w:p w14:paraId="024226B9" w14:textId="77777777"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14:paraId="3ED43643" w14:textId="77777777" w:rsidR="00EA3F4B" w:rsidRPr="00CE57CF" w:rsidRDefault="00EA3F4B">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14:paraId="6E3284E0" w14:textId="77777777"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14:paraId="232082BB"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322C20B8" wp14:editId="61F00231">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3144156E" w14:textId="77777777" w:rsidR="00EA3F4B" w:rsidRPr="00CE57CF" w:rsidRDefault="00EA3F4B">
      <w:pPr>
        <w:pStyle w:val="section"/>
        <w:rPr>
          <w:rFonts w:ascii="Times New Roman" w:hAnsi="Times New Roman"/>
        </w:rPr>
      </w:pPr>
      <w:r w:rsidRPr="00CE57CF">
        <w:rPr>
          <w:rFonts w:ascii="Times New Roman" w:hAnsi="Times New Roman"/>
        </w:rPr>
        <w:t>Formatting the text</w:t>
      </w:r>
    </w:p>
    <w:p w14:paraId="1BF6DA1B" w14:textId="77777777"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14:paraId="6819F9AD" w14:textId="77777777" w:rsidR="00EA3F4B" w:rsidRPr="00CE57CF" w:rsidRDefault="00EA3F4B" w:rsidP="00721922">
      <w:pPr>
        <w:pStyle w:val="BodyIndent"/>
        <w:rPr>
          <w:rFonts w:ascii="Times New Roman" w:hAnsi="Times New Roman"/>
        </w:rPr>
      </w:pPr>
    </w:p>
    <w:p w14:paraId="478C40B5" w14:textId="77777777"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14:paraId="6A9B37F1" w14:textId="77777777"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14:paraId="5FBE10BC" w14:textId="77777777" w:rsidR="00EA3F4B" w:rsidRPr="00CE57CF" w:rsidRDefault="00EA3F4B">
      <w:pPr>
        <w:pStyle w:val="Bulleted"/>
        <w:rPr>
          <w:rFonts w:ascii="Times New Roman" w:hAnsi="Times New Roman"/>
        </w:rPr>
      </w:pPr>
      <w:r w:rsidRPr="00CE57CF">
        <w:rPr>
          <w:rFonts w:ascii="Times New Roman" w:hAnsi="Times New Roman"/>
        </w:rPr>
        <w:t>Paragraphs should be justified.</w:t>
      </w:r>
    </w:p>
    <w:p w14:paraId="1994E3A0" w14:textId="77777777" w:rsidR="00EA3F4B" w:rsidRPr="00CE57CF" w:rsidRDefault="00EA3F4B">
      <w:pPr>
        <w:pStyle w:val="Bulleted"/>
        <w:rPr>
          <w:rFonts w:ascii="Times New Roman" w:hAnsi="Times New Roman"/>
        </w:rPr>
      </w:pPr>
      <w:r w:rsidRPr="00CE57CF">
        <w:rPr>
          <w:rFonts w:ascii="Times New Roman" w:hAnsi="Times New Roman"/>
        </w:rPr>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14:paraId="7FED371B" w14:textId="77777777"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14:paraId="4A67F9AC" w14:textId="77777777" w:rsidR="00EA3F4B" w:rsidRPr="00CE57CF" w:rsidRDefault="00EA3F4B">
      <w:pPr>
        <w:pStyle w:val="BodyChar"/>
        <w:rPr>
          <w:rFonts w:ascii="Times New Roman" w:hAnsi="Times New Roman"/>
        </w:rPr>
      </w:pPr>
      <w:r w:rsidRPr="00CE57CF">
        <w:rPr>
          <w:rFonts w:ascii="Times New Roman" w:hAnsi="Times New Roman"/>
        </w:rPr>
        <w:lastRenderedPageBreak/>
        <w:t>The use of sections to divide the text of the paper is optional and left as a decision for the author. Where the author wishes to divide the paper into sections the formatting shown in table 2 should be used.</w:t>
      </w:r>
    </w:p>
    <w:p w14:paraId="11E226DC" w14:textId="77777777"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14:paraId="1E5F5C76" w14:textId="77777777" w:rsidTr="00521A70">
        <w:trPr>
          <w:jc w:val="center"/>
        </w:trPr>
        <w:tc>
          <w:tcPr>
            <w:tcW w:w="8232" w:type="dxa"/>
            <w:gridSpan w:val="3"/>
            <w:tcBorders>
              <w:bottom w:val="single" w:sz="4" w:space="0" w:color="auto"/>
            </w:tcBorders>
            <w:shd w:val="clear" w:color="auto" w:fill="auto"/>
          </w:tcPr>
          <w:p w14:paraId="2BF98490" w14:textId="77777777"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14:paraId="5551317E" w14:textId="77777777" w:rsidTr="00521A70">
        <w:trPr>
          <w:jc w:val="center"/>
        </w:trPr>
        <w:tc>
          <w:tcPr>
            <w:tcW w:w="1424" w:type="dxa"/>
            <w:shd w:val="clear" w:color="auto" w:fill="auto"/>
          </w:tcPr>
          <w:p w14:paraId="4B6ACDAB" w14:textId="77777777"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5B60F8CE"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3235CEF4"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14:paraId="03A4B597" w14:textId="77777777" w:rsidTr="00521A70">
        <w:trPr>
          <w:jc w:val="center"/>
        </w:trPr>
        <w:tc>
          <w:tcPr>
            <w:tcW w:w="1424" w:type="dxa"/>
            <w:shd w:val="clear" w:color="auto" w:fill="auto"/>
          </w:tcPr>
          <w:p w14:paraId="26E49A39" w14:textId="77777777"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14:paraId="2AFD4251"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14:paraId="50E5ED73" w14:textId="77777777" w:rsidR="00EA3F4B" w:rsidRPr="00CE57CF" w:rsidRDefault="00EA3F4B">
            <w:pPr>
              <w:pStyle w:val="BodyChar"/>
              <w:rPr>
                <w:rFonts w:ascii="Times New Roman" w:hAnsi="Times New Roman"/>
              </w:rPr>
            </w:pPr>
            <w:r w:rsidRPr="00CE57CF">
              <w:rPr>
                <w:rFonts w:ascii="Times New Roman" w:hAnsi="Times New Roman"/>
              </w:rPr>
              <w:t>1 line space before a section</w:t>
            </w:r>
          </w:p>
          <w:p w14:paraId="1FD32E52"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14:paraId="1115F536" w14:textId="77777777" w:rsidTr="00521A70">
        <w:trPr>
          <w:jc w:val="center"/>
        </w:trPr>
        <w:tc>
          <w:tcPr>
            <w:tcW w:w="1424" w:type="dxa"/>
            <w:shd w:val="clear" w:color="auto" w:fill="auto"/>
          </w:tcPr>
          <w:p w14:paraId="60D7255D" w14:textId="77777777"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14:paraId="38C153E0"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14:paraId="6BBB9236" w14:textId="77777777" w:rsidR="00EA3F4B" w:rsidRPr="00CE57CF" w:rsidRDefault="00EA3F4B">
            <w:pPr>
              <w:pStyle w:val="BodyChar"/>
              <w:rPr>
                <w:rFonts w:ascii="Times New Roman" w:hAnsi="Times New Roman"/>
              </w:rPr>
            </w:pPr>
            <w:r w:rsidRPr="00CE57CF">
              <w:rPr>
                <w:rFonts w:ascii="Times New Roman" w:hAnsi="Times New Roman"/>
              </w:rPr>
              <w:t>1 line space before a subsection</w:t>
            </w:r>
          </w:p>
          <w:p w14:paraId="15E519A8"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14:paraId="6FC5AE5A" w14:textId="77777777" w:rsidTr="00521A70">
        <w:trPr>
          <w:jc w:val="center"/>
        </w:trPr>
        <w:tc>
          <w:tcPr>
            <w:tcW w:w="1424" w:type="dxa"/>
            <w:tcBorders>
              <w:bottom w:val="single" w:sz="4" w:space="0" w:color="auto"/>
            </w:tcBorders>
            <w:shd w:val="clear" w:color="auto" w:fill="auto"/>
          </w:tcPr>
          <w:p w14:paraId="126CCE6B" w14:textId="77777777"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14:paraId="7337A261"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14:paraId="385D5654" w14:textId="77777777"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0DBEAABC" w14:textId="77777777"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14:paraId="66A8A179" w14:textId="77777777"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14:paraId="6E477B1E" w14:textId="77777777" w:rsidR="00EA3F4B" w:rsidRPr="00CE57CF" w:rsidRDefault="00EA3F4B">
      <w:pPr>
        <w:pStyle w:val="BodyChar"/>
        <w:rPr>
          <w:rFonts w:ascii="Times New Roman" w:hAnsi="Times New Roman"/>
        </w:rPr>
      </w:pPr>
    </w:p>
    <w:p w14:paraId="474B17C6" w14:textId="77777777"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14:paraId="26DBD3BC" w14:textId="77777777"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14:paraId="5A568DBD" w14:textId="77777777"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14:paraId="45887F93" w14:textId="77777777" w:rsidR="00EA3F4B" w:rsidRPr="00CE57CF" w:rsidRDefault="00EA3F4B">
      <w:pPr>
        <w:pStyle w:val="section"/>
        <w:rPr>
          <w:rFonts w:ascii="Times New Roman" w:hAnsi="Times New Roman"/>
        </w:rPr>
      </w:pPr>
      <w:r w:rsidRPr="00CE57CF">
        <w:rPr>
          <w:rFonts w:ascii="Times New Roman" w:hAnsi="Times New Roman"/>
        </w:rPr>
        <w:t>Footnotes</w:t>
      </w:r>
    </w:p>
    <w:p w14:paraId="2093042B" w14:textId="77777777"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4313B053" w14:textId="77777777" w:rsidR="00EA3F4B" w:rsidRPr="00CE57CF" w:rsidRDefault="00EA3F4B">
      <w:pPr>
        <w:pStyle w:val="section"/>
        <w:rPr>
          <w:rFonts w:ascii="Times New Roman" w:hAnsi="Times New Roman"/>
        </w:rPr>
      </w:pPr>
      <w:r w:rsidRPr="00CE57CF">
        <w:rPr>
          <w:rFonts w:ascii="Times New Roman" w:hAnsi="Times New Roman"/>
        </w:rPr>
        <w:t>Figures</w:t>
      </w:r>
    </w:p>
    <w:p w14:paraId="65603DA9" w14:textId="77777777"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382A709C" w14:textId="77777777" w:rsidR="00EA3F4B" w:rsidRPr="00CE57CF" w:rsidRDefault="00EA3F4B">
      <w:pPr>
        <w:pStyle w:val="subsection"/>
        <w:rPr>
          <w:rFonts w:ascii="Times New Roman" w:hAnsi="Times New Roman"/>
        </w:rPr>
      </w:pPr>
      <w:r w:rsidRPr="00CE57CF">
        <w:rPr>
          <w:rFonts w:ascii="Times New Roman" w:hAnsi="Times New Roman"/>
        </w:rPr>
        <w:t>Space considerations</w:t>
      </w:r>
    </w:p>
    <w:p w14:paraId="4F2EDFF2" w14:textId="77777777"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14:paraId="5452277F" w14:textId="77777777" w:rsidR="00EA3F4B" w:rsidRPr="00CE57CF" w:rsidRDefault="00EA3F4B">
      <w:pPr>
        <w:pStyle w:val="BodyChar"/>
        <w:rPr>
          <w:rFonts w:ascii="Times New Roman" w:hAnsi="Times New Roman"/>
        </w:rPr>
      </w:pPr>
    </w:p>
    <w:p w14:paraId="6EC21225" w14:textId="77777777"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263EFB92" w14:textId="77777777"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5945D9B1" w14:textId="77777777" w:rsidR="00A02FAE" w:rsidRPr="00CE57CF" w:rsidRDefault="00A02FAE" w:rsidP="00A02FAE">
      <w:pPr>
        <w:pStyle w:val="Bulleted"/>
        <w:numPr>
          <w:ilvl w:val="0"/>
          <w:numId w:val="0"/>
        </w:numPr>
        <w:ind w:left="360"/>
        <w:rPr>
          <w:rFonts w:ascii="Times New Roman" w:hAnsi="Times New Roman"/>
        </w:rPr>
      </w:pPr>
    </w:p>
    <w:p w14:paraId="67BD4A58" w14:textId="77777777" w:rsidR="00EA3F4B" w:rsidRPr="00CE57CF" w:rsidRDefault="00EA3F4B">
      <w:pPr>
        <w:pStyle w:val="subsection"/>
        <w:rPr>
          <w:rFonts w:ascii="Times New Roman" w:hAnsi="Times New Roman"/>
        </w:rPr>
      </w:pPr>
      <w:r w:rsidRPr="00CE57CF">
        <w:rPr>
          <w:rFonts w:ascii="Times New Roman" w:hAnsi="Times New Roman"/>
        </w:rPr>
        <w:t>Text in figures</w:t>
      </w:r>
    </w:p>
    <w:p w14:paraId="63D9F326" w14:textId="77777777"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3B51E933" w14:textId="77777777" w:rsidR="00EA3F4B" w:rsidRPr="00CE57CF" w:rsidRDefault="00EA3F4B">
      <w:pPr>
        <w:pStyle w:val="subsection"/>
        <w:rPr>
          <w:rFonts w:ascii="Times New Roman" w:hAnsi="Times New Roman"/>
        </w:rPr>
      </w:pPr>
      <w:r w:rsidRPr="00CE57CF">
        <w:rPr>
          <w:rFonts w:ascii="Times New Roman" w:hAnsi="Times New Roman"/>
        </w:rPr>
        <w:t>Line thickness</w:t>
      </w:r>
    </w:p>
    <w:p w14:paraId="506C0EAF" w14:textId="77777777" w:rsidR="00EA3F4B" w:rsidRPr="00CE57CF" w:rsidRDefault="00EA3F4B">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5C7C4283" w14:textId="77777777" w:rsidR="00EA3F4B" w:rsidRPr="00CE57CF" w:rsidRDefault="00EA3F4B">
      <w:pPr>
        <w:pStyle w:val="subsection"/>
        <w:rPr>
          <w:rFonts w:ascii="Times New Roman" w:hAnsi="Times New Roman"/>
        </w:rPr>
      </w:pPr>
      <w:r w:rsidRPr="00CE57CF">
        <w:rPr>
          <w:rFonts w:ascii="Times New Roman" w:hAnsi="Times New Roman"/>
        </w:rPr>
        <w:t>Colour illustrations</w:t>
      </w:r>
    </w:p>
    <w:p w14:paraId="26108DDB" w14:textId="636CF5E5"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w:t>
      </w:r>
      <w:r w:rsidRPr="00CE57CF">
        <w:rPr>
          <w:rFonts w:ascii="Times New Roman" w:hAnsi="Times New Roman"/>
          <w:b/>
          <w:bCs/>
        </w:rPr>
        <w:lastRenderedPageBreak/>
        <w:t xml:space="preserve">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641EE478" w14:textId="77777777" w:rsidR="00EA3F4B" w:rsidRPr="00CE57CF" w:rsidRDefault="00EA3F4B">
      <w:pPr>
        <w:pStyle w:val="subsection"/>
        <w:rPr>
          <w:rFonts w:ascii="Times New Roman" w:hAnsi="Times New Roman"/>
        </w:rPr>
      </w:pPr>
      <w:r w:rsidRPr="00CE57CF">
        <w:rPr>
          <w:rFonts w:ascii="Times New Roman" w:hAnsi="Times New Roman"/>
        </w:rPr>
        <w:t>Positioning figures</w:t>
      </w:r>
    </w:p>
    <w:p w14:paraId="102FCE9A" w14:textId="77777777"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151598DA" w14:textId="77777777" w:rsidR="00EA3F4B" w:rsidRPr="00CE57CF" w:rsidRDefault="00EA3F4B">
      <w:pPr>
        <w:pStyle w:val="subsection"/>
        <w:rPr>
          <w:rFonts w:ascii="Times New Roman" w:hAnsi="Times New Roman"/>
        </w:rPr>
      </w:pPr>
      <w:r w:rsidRPr="00CE57CF">
        <w:rPr>
          <w:rFonts w:ascii="Times New Roman" w:hAnsi="Times New Roman"/>
        </w:rPr>
        <w:t>Figure captions/numbering</w:t>
      </w:r>
    </w:p>
    <w:p w14:paraId="7895B1CB" w14:textId="77777777"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21D2A758" w14:textId="77777777"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296A9258"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14:paraId="787CF65C"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EA3F4B" w:rsidRPr="00CE57CF" w14:paraId="50015E72" w14:textId="77777777" w:rsidTr="0017062B">
        <w:trPr>
          <w:gridBefore w:val="1"/>
          <w:gridAfter w:val="2"/>
          <w:wBefore w:w="1329" w:type="dxa"/>
          <w:wAfter w:w="1468" w:type="dxa"/>
          <w:jc w:val="center"/>
        </w:trPr>
        <w:tc>
          <w:tcPr>
            <w:tcW w:w="6379" w:type="dxa"/>
            <w:gridSpan w:val="2"/>
            <w:shd w:val="clear" w:color="auto" w:fill="auto"/>
          </w:tcPr>
          <w:p w14:paraId="6D0410B2" w14:textId="77777777" w:rsidR="00EA3F4B" w:rsidRPr="00CE57CF" w:rsidRDefault="00047C3A" w:rsidP="0017062B">
            <w:pPr>
              <w:pStyle w:val="BodyChar"/>
              <w:jc w:val="center"/>
              <w:rPr>
                <w:rFonts w:ascii="Times New Roman" w:hAnsi="Times New Roman"/>
              </w:rPr>
            </w:pPr>
            <w:r w:rsidRPr="00CE57CF">
              <w:rPr>
                <w:rFonts w:ascii="Times New Roman" w:hAnsi="Times New Roman"/>
                <w:noProof/>
                <w:lang w:eastAsia="en-GB"/>
              </w:rPr>
              <w:drawing>
                <wp:inline distT="0" distB="0" distL="0" distR="0" wp14:anchorId="4F90F95A" wp14:editId="07BACC96">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14:paraId="5C286D70" w14:textId="77777777" w:rsidTr="0017062B">
        <w:trPr>
          <w:gridBefore w:val="1"/>
          <w:gridAfter w:val="1"/>
          <w:wBefore w:w="1329" w:type="dxa"/>
          <w:wAfter w:w="1412" w:type="dxa"/>
          <w:jc w:val="center"/>
        </w:trPr>
        <w:tc>
          <w:tcPr>
            <w:tcW w:w="6435" w:type="dxa"/>
            <w:gridSpan w:val="3"/>
            <w:shd w:val="clear" w:color="auto" w:fill="auto"/>
          </w:tcPr>
          <w:p w14:paraId="5F9116E6" w14:textId="77777777"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14:paraId="77C651E1" w14:textId="77777777" w:rsidTr="0017062B">
        <w:tblPrEx>
          <w:tblBorders>
            <w:insideV w:val="dashSmallGap" w:sz="4" w:space="0" w:color="auto"/>
          </w:tblBorders>
        </w:tblPrEx>
        <w:trPr>
          <w:jc w:val="center"/>
        </w:trPr>
        <w:tc>
          <w:tcPr>
            <w:tcW w:w="4942" w:type="dxa"/>
            <w:gridSpan w:val="2"/>
            <w:shd w:val="clear" w:color="auto" w:fill="auto"/>
          </w:tcPr>
          <w:p w14:paraId="15FB5382"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244756A2" wp14:editId="5FD34AE8">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65BF5254" w14:textId="77777777"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0E401E20" w14:textId="77777777"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14:paraId="733ED70B" w14:textId="77777777" w:rsidTr="0017062B">
        <w:trPr>
          <w:gridAfter w:val="1"/>
          <w:wAfter w:w="47" w:type="dxa"/>
          <w:jc w:val="center"/>
        </w:trPr>
        <w:tc>
          <w:tcPr>
            <w:tcW w:w="6286" w:type="dxa"/>
            <w:gridSpan w:val="3"/>
            <w:shd w:val="clear" w:color="auto" w:fill="auto"/>
          </w:tcPr>
          <w:p w14:paraId="4CD06EFE"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47EDA01D" wp14:editId="02245FB7">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14:paraId="6502DFF2" w14:textId="77777777" w:rsidTr="0017062B">
        <w:trPr>
          <w:gridAfter w:val="1"/>
          <w:wAfter w:w="47" w:type="dxa"/>
          <w:jc w:val="center"/>
        </w:trPr>
        <w:tc>
          <w:tcPr>
            <w:tcW w:w="6286" w:type="dxa"/>
            <w:gridSpan w:val="3"/>
            <w:shd w:val="clear" w:color="auto" w:fill="auto"/>
          </w:tcPr>
          <w:p w14:paraId="4CCCB9DB" w14:textId="77777777"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lastRenderedPageBreak/>
              <w:t xml:space="preserve">Figure 5. </w:t>
            </w:r>
            <w:r w:rsidRPr="00CE57CF">
              <w:rPr>
                <w:rFonts w:ascii="Times New Roman" w:hAnsi="Times New Roman"/>
              </w:rPr>
              <w:t>In this case simply justify the caption so that it is as the same width as the graphic.</w:t>
            </w:r>
          </w:p>
        </w:tc>
      </w:tr>
      <w:tr w:rsidR="00EA3F4B" w:rsidRPr="00CE57CF" w14:paraId="67F17FC1"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3A563B81"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4878A787" wp14:editId="57BFBACA">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19358F9E" w14:textId="77777777" w:rsidR="00EA3F4B" w:rsidRPr="00CE57CF" w:rsidRDefault="00EA3F4B" w:rsidP="00521A70">
            <w:pPr>
              <w:pStyle w:val="BodyChar"/>
              <w:jc w:val="center"/>
              <w:rPr>
                <w:rFonts w:ascii="Times New Roman" w:hAnsi="Times New Roman"/>
              </w:rPr>
            </w:pPr>
          </w:p>
        </w:tc>
        <w:tc>
          <w:tcPr>
            <w:tcW w:w="2997" w:type="dxa"/>
            <w:gridSpan w:val="2"/>
            <w:shd w:val="clear" w:color="auto" w:fill="auto"/>
          </w:tcPr>
          <w:p w14:paraId="36D36C60"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716DB291" wp14:editId="1868670E">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14:paraId="2D7891CA"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36BF09FF" w14:textId="77777777"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14:paraId="59EF5147" w14:textId="77777777"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14:paraId="4D0E023C" w14:textId="77777777"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14:paraId="057DABA2" w14:textId="77777777" w:rsidR="00EA3F4B" w:rsidRPr="00CE57CF" w:rsidRDefault="00EA3F4B">
      <w:pPr>
        <w:pStyle w:val="subsection"/>
        <w:rPr>
          <w:rFonts w:ascii="Times New Roman" w:hAnsi="Times New Roman"/>
        </w:rPr>
      </w:pPr>
      <w:r w:rsidRPr="00CE57CF">
        <w:rPr>
          <w:rFonts w:ascii="Times New Roman" w:hAnsi="Times New Roman"/>
        </w:rPr>
        <w:t>Figures in parts</w:t>
      </w:r>
    </w:p>
    <w:p w14:paraId="412E10A3" w14:textId="77777777"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1F410C31" w14:textId="77777777" w:rsidR="00EA3F4B" w:rsidRPr="00CE57CF" w:rsidRDefault="00EA3F4B">
      <w:pPr>
        <w:pStyle w:val="section"/>
        <w:rPr>
          <w:rFonts w:ascii="Times New Roman" w:hAnsi="Times New Roman"/>
        </w:rPr>
      </w:pPr>
      <w:r w:rsidRPr="00CE57CF">
        <w:rPr>
          <w:rFonts w:ascii="Times New Roman" w:hAnsi="Times New Roman"/>
        </w:rPr>
        <w:t>Tables</w:t>
      </w:r>
    </w:p>
    <w:p w14:paraId="1D7D7883" w14:textId="77777777"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718502B8" w14:textId="77777777" w:rsidR="00EA3F4B" w:rsidRPr="00CE57CF" w:rsidRDefault="00EA3F4B">
      <w:pPr>
        <w:pStyle w:val="subsection"/>
        <w:rPr>
          <w:rFonts w:ascii="Times New Roman" w:hAnsi="Times New Roman"/>
        </w:rPr>
      </w:pPr>
      <w:r w:rsidRPr="00CE57CF">
        <w:rPr>
          <w:rFonts w:ascii="Times New Roman" w:hAnsi="Times New Roman"/>
        </w:rPr>
        <w:t>Positioning tables</w:t>
      </w:r>
    </w:p>
    <w:p w14:paraId="16C6317A" w14:textId="77777777"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14:paraId="4C64C6B3" w14:textId="77777777" w:rsidR="00EA3F4B" w:rsidRPr="00CE57CF" w:rsidRDefault="00EA3F4B">
      <w:pPr>
        <w:pStyle w:val="subsection"/>
        <w:rPr>
          <w:rFonts w:ascii="Times New Roman" w:hAnsi="Times New Roman"/>
        </w:rPr>
      </w:pPr>
      <w:r w:rsidRPr="00CE57CF">
        <w:rPr>
          <w:rFonts w:ascii="Times New Roman" w:hAnsi="Times New Roman"/>
        </w:rPr>
        <w:t>Tables in parts</w:t>
      </w:r>
    </w:p>
    <w:p w14:paraId="51278F67" w14:textId="77777777"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75B53C1B" w14:textId="77777777" w:rsidR="00EA3F4B" w:rsidRPr="00CE57CF" w:rsidRDefault="00EA3F4B">
      <w:pPr>
        <w:pStyle w:val="subsection"/>
        <w:rPr>
          <w:rFonts w:ascii="Times New Roman" w:hAnsi="Times New Roman"/>
        </w:rPr>
      </w:pPr>
      <w:r w:rsidRPr="00CE57CF">
        <w:rPr>
          <w:rFonts w:ascii="Times New Roman" w:hAnsi="Times New Roman"/>
        </w:rPr>
        <w:t>Table captions/numbering</w:t>
      </w:r>
    </w:p>
    <w:p w14:paraId="44CFC1E8" w14:textId="77777777"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714EC2E9" w14:textId="77777777" w:rsidR="00EA3F4B" w:rsidRPr="00CE57CF" w:rsidRDefault="00EA3F4B">
      <w:pPr>
        <w:pStyle w:val="subsection"/>
        <w:rPr>
          <w:rFonts w:ascii="Times New Roman" w:hAnsi="Times New Roman"/>
        </w:rPr>
      </w:pPr>
      <w:r w:rsidRPr="00CE57CF">
        <w:rPr>
          <w:rFonts w:ascii="Times New Roman" w:hAnsi="Times New Roman"/>
        </w:rPr>
        <w:t>Rules in tables</w:t>
      </w:r>
    </w:p>
    <w:p w14:paraId="7598587B" w14:textId="77777777"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70875FFD" w14:textId="77777777" w:rsidR="00EA3F4B" w:rsidRPr="00CE57CF" w:rsidRDefault="00EA3F4B">
      <w:pPr>
        <w:pStyle w:val="subsection"/>
        <w:rPr>
          <w:rFonts w:ascii="Times New Roman" w:hAnsi="Times New Roman"/>
        </w:rPr>
      </w:pPr>
      <w:r w:rsidRPr="00CE57CF">
        <w:rPr>
          <w:rFonts w:ascii="Times New Roman" w:hAnsi="Times New Roman"/>
        </w:rPr>
        <w:t>Examples</w:t>
      </w:r>
    </w:p>
    <w:p w14:paraId="147A701D" w14:textId="77777777"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14:paraId="382BBE1C"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14:paraId="1EE9F72C" w14:textId="77777777" w:rsidTr="00521A70">
        <w:trPr>
          <w:jc w:val="center"/>
        </w:trPr>
        <w:tc>
          <w:tcPr>
            <w:tcW w:w="5258" w:type="dxa"/>
            <w:gridSpan w:val="3"/>
            <w:tcBorders>
              <w:top w:val="nil"/>
              <w:bottom w:val="nil"/>
            </w:tcBorders>
            <w:shd w:val="clear" w:color="auto" w:fill="auto"/>
          </w:tcPr>
          <w:p w14:paraId="01290D25" w14:textId="77777777" w:rsidR="00EA3F4B" w:rsidRPr="00CE57CF" w:rsidRDefault="00EA3F4B" w:rsidP="00521A70">
            <w:pPr>
              <w:pStyle w:val="TableCaption"/>
              <w:spacing w:after="100"/>
              <w:rPr>
                <w:rFonts w:ascii="Times New Roman" w:hAnsi="Times New Roman"/>
              </w:rPr>
            </w:pPr>
            <w:r w:rsidRPr="00CE57CF">
              <w:rPr>
                <w:rFonts w:ascii="Times New Roman" w:hAnsi="Times New Roman"/>
                <w:b/>
              </w:rPr>
              <w:lastRenderedPageBreak/>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14:paraId="75DDC54F" w14:textId="77777777" w:rsidTr="00521A70">
        <w:trPr>
          <w:gridAfter w:val="1"/>
          <w:wAfter w:w="1806" w:type="dxa"/>
          <w:jc w:val="center"/>
        </w:trPr>
        <w:tc>
          <w:tcPr>
            <w:tcW w:w="1793" w:type="dxa"/>
            <w:tcBorders>
              <w:top w:val="nil"/>
              <w:bottom w:val="single" w:sz="4" w:space="0" w:color="auto"/>
            </w:tcBorders>
            <w:shd w:val="clear" w:color="auto" w:fill="auto"/>
          </w:tcPr>
          <w:p w14:paraId="10BC0557" w14:textId="77777777"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14:paraId="18259BFC" w14:textId="77777777" w:rsidR="00EA3F4B" w:rsidRPr="00CE57CF" w:rsidRDefault="00EA3F4B" w:rsidP="00521A70">
            <w:pPr>
              <w:spacing w:before="40" w:after="40"/>
              <w:ind w:left="28"/>
              <w:rPr>
                <w:rFonts w:ascii="Times New Roman" w:hAnsi="Times New Roman"/>
                <w:color w:val="000000"/>
                <w:sz w:val="2"/>
                <w:szCs w:val="2"/>
              </w:rPr>
            </w:pPr>
          </w:p>
        </w:tc>
      </w:tr>
      <w:tr w:rsidR="00EA3F4B" w:rsidRPr="00CE57CF" w14:paraId="05D81F9A" w14:textId="77777777" w:rsidTr="00521A70">
        <w:trPr>
          <w:gridAfter w:val="1"/>
          <w:wAfter w:w="1806" w:type="dxa"/>
          <w:jc w:val="center"/>
        </w:trPr>
        <w:tc>
          <w:tcPr>
            <w:tcW w:w="1793" w:type="dxa"/>
            <w:tcBorders>
              <w:top w:val="nil"/>
              <w:bottom w:val="single" w:sz="4" w:space="0" w:color="auto"/>
            </w:tcBorders>
            <w:shd w:val="clear" w:color="auto" w:fill="auto"/>
          </w:tcPr>
          <w:p w14:paraId="57E75714"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610487BC"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14:paraId="012A606C" w14:textId="77777777" w:rsidTr="00521A70">
        <w:trPr>
          <w:gridAfter w:val="1"/>
          <w:wAfter w:w="1806" w:type="dxa"/>
          <w:jc w:val="center"/>
        </w:trPr>
        <w:tc>
          <w:tcPr>
            <w:tcW w:w="1793" w:type="dxa"/>
            <w:tcBorders>
              <w:top w:val="single" w:sz="4" w:space="0" w:color="auto"/>
            </w:tcBorders>
            <w:shd w:val="clear" w:color="auto" w:fill="auto"/>
          </w:tcPr>
          <w:p w14:paraId="4F41046D"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0C53AD41"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14:paraId="61AD0DF0" w14:textId="77777777" w:rsidTr="00521A70">
        <w:trPr>
          <w:gridAfter w:val="1"/>
          <w:wAfter w:w="1806" w:type="dxa"/>
          <w:jc w:val="center"/>
        </w:trPr>
        <w:tc>
          <w:tcPr>
            <w:tcW w:w="1793" w:type="dxa"/>
            <w:shd w:val="clear" w:color="auto" w:fill="auto"/>
          </w:tcPr>
          <w:p w14:paraId="51C1BF7D"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10DBF75B"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14:paraId="35DD918B" w14:textId="77777777" w:rsidTr="00521A70">
        <w:trPr>
          <w:gridAfter w:val="1"/>
          <w:wAfter w:w="1806" w:type="dxa"/>
          <w:jc w:val="center"/>
        </w:trPr>
        <w:tc>
          <w:tcPr>
            <w:tcW w:w="1793" w:type="dxa"/>
            <w:tcBorders>
              <w:bottom w:val="nil"/>
            </w:tcBorders>
            <w:shd w:val="clear" w:color="auto" w:fill="auto"/>
          </w:tcPr>
          <w:p w14:paraId="46FC8CA6"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61AC9BB0"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14:paraId="08420737" w14:textId="77777777" w:rsidTr="00521A70">
        <w:trPr>
          <w:gridAfter w:val="1"/>
          <w:wAfter w:w="1806" w:type="dxa"/>
          <w:jc w:val="center"/>
        </w:trPr>
        <w:tc>
          <w:tcPr>
            <w:tcW w:w="1793" w:type="dxa"/>
            <w:tcBorders>
              <w:top w:val="nil"/>
              <w:bottom w:val="single" w:sz="6" w:space="0" w:color="auto"/>
            </w:tcBorders>
            <w:shd w:val="clear" w:color="auto" w:fill="auto"/>
          </w:tcPr>
          <w:p w14:paraId="10255CD6"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04674155"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681B7855" w14:textId="77777777" w:rsidR="00EA3F4B" w:rsidRPr="00CE57CF" w:rsidRDefault="00EA3F4B">
      <w:pPr>
        <w:pStyle w:val="BodyChar"/>
        <w:rPr>
          <w:rFonts w:ascii="Times New Roman" w:hAnsi="Times New Roman"/>
        </w:rPr>
      </w:pPr>
    </w:p>
    <w:p w14:paraId="00E44D4B" w14:textId="77777777"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5175E5C0" w14:textId="77777777"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47674C5E" w14:textId="77777777">
        <w:trPr>
          <w:trHeight w:val="511"/>
          <w:jc w:val="center"/>
        </w:trPr>
        <w:tc>
          <w:tcPr>
            <w:tcW w:w="685" w:type="dxa"/>
            <w:tcBorders>
              <w:top w:val="single" w:sz="6" w:space="0" w:color="auto"/>
              <w:bottom w:val="single" w:sz="4" w:space="0" w:color="auto"/>
            </w:tcBorders>
            <w:noWrap/>
          </w:tcPr>
          <w:p w14:paraId="32FBD6BC"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0269C36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2E7985AE"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070A407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2F575D43"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45A192E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628C9CC6" w14:textId="77777777"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14:paraId="5FE2AADC" w14:textId="77777777">
        <w:trPr>
          <w:trHeight w:val="255"/>
          <w:jc w:val="center"/>
        </w:trPr>
        <w:tc>
          <w:tcPr>
            <w:tcW w:w="685" w:type="dxa"/>
            <w:tcBorders>
              <w:top w:val="single" w:sz="4" w:space="0" w:color="auto"/>
            </w:tcBorders>
            <w:noWrap/>
            <w:vAlign w:val="bottom"/>
          </w:tcPr>
          <w:p w14:paraId="60E99653"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7C38E8B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2E45546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34C4DB9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7F295C0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70BCD53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174C298C"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6CB1DA07" w14:textId="77777777">
        <w:trPr>
          <w:trHeight w:val="255"/>
          <w:jc w:val="center"/>
        </w:trPr>
        <w:tc>
          <w:tcPr>
            <w:tcW w:w="685" w:type="dxa"/>
            <w:noWrap/>
            <w:vAlign w:val="bottom"/>
          </w:tcPr>
          <w:p w14:paraId="15C1B34F"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43089B1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3C31ABF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589E5BC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4E33943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2BCAFC2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2537E75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14FEEC83" w14:textId="77777777">
        <w:trPr>
          <w:trHeight w:val="255"/>
          <w:jc w:val="center"/>
        </w:trPr>
        <w:tc>
          <w:tcPr>
            <w:tcW w:w="685" w:type="dxa"/>
            <w:noWrap/>
            <w:vAlign w:val="bottom"/>
          </w:tcPr>
          <w:p w14:paraId="7E0622F2"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4C77870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20845E7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112951F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793AAD9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5B23A9B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0233B6F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12C41BB6" w14:textId="77777777" w:rsidR="00EA3F4B" w:rsidRPr="00CE57CF"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118FB4FF" w14:textId="77777777">
        <w:trPr>
          <w:trHeight w:val="511"/>
          <w:jc w:val="center"/>
        </w:trPr>
        <w:tc>
          <w:tcPr>
            <w:tcW w:w="7248" w:type="dxa"/>
            <w:gridSpan w:val="7"/>
            <w:tcBorders>
              <w:bottom w:val="single" w:sz="4" w:space="0" w:color="auto"/>
            </w:tcBorders>
            <w:noWrap/>
          </w:tcPr>
          <w:p w14:paraId="0867CF7D" w14:textId="77777777"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14:paraId="336B02A2" w14:textId="77777777">
        <w:trPr>
          <w:trHeight w:val="511"/>
          <w:jc w:val="center"/>
        </w:trPr>
        <w:tc>
          <w:tcPr>
            <w:tcW w:w="685" w:type="dxa"/>
            <w:tcBorders>
              <w:top w:val="single" w:sz="6" w:space="0" w:color="auto"/>
              <w:bottom w:val="single" w:sz="4" w:space="0" w:color="auto"/>
            </w:tcBorders>
            <w:noWrap/>
          </w:tcPr>
          <w:p w14:paraId="511F5228"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399FB93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3F91A0BD"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50D0551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635E2D4C"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2EFCAEC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2ECAC16B"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14:paraId="32842800" w14:textId="77777777">
        <w:trPr>
          <w:trHeight w:val="255"/>
          <w:jc w:val="center"/>
        </w:trPr>
        <w:tc>
          <w:tcPr>
            <w:tcW w:w="685" w:type="dxa"/>
            <w:tcBorders>
              <w:top w:val="single" w:sz="4" w:space="0" w:color="auto"/>
            </w:tcBorders>
            <w:noWrap/>
            <w:vAlign w:val="bottom"/>
          </w:tcPr>
          <w:p w14:paraId="2B50D5BF"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5724D282"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3AACA210"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0BD21BA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167C89DA"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42C1270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0703A95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1F7EB87F" w14:textId="77777777">
        <w:trPr>
          <w:trHeight w:val="255"/>
          <w:jc w:val="center"/>
        </w:trPr>
        <w:tc>
          <w:tcPr>
            <w:tcW w:w="685" w:type="dxa"/>
            <w:noWrap/>
            <w:vAlign w:val="bottom"/>
          </w:tcPr>
          <w:p w14:paraId="12FF6716"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6B227DB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253E0E08"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58AD0B1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018E73EE"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5102226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59EE2142"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78C7C621" w14:textId="77777777">
        <w:trPr>
          <w:trHeight w:val="255"/>
          <w:jc w:val="center"/>
        </w:trPr>
        <w:tc>
          <w:tcPr>
            <w:tcW w:w="685" w:type="dxa"/>
            <w:noWrap/>
            <w:vAlign w:val="bottom"/>
          </w:tcPr>
          <w:p w14:paraId="5B78999B" w14:textId="77777777"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14:paraId="3CA9B55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559F7365"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611AD5E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5D8C4A64"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6A0ED1D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55960EE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2308E1FE" w14:textId="77777777" w:rsidR="00EA3F4B" w:rsidRPr="00CE57CF" w:rsidRDefault="00EA3F4B">
      <w:pPr>
        <w:pStyle w:val="subsection"/>
        <w:rPr>
          <w:rFonts w:ascii="Times New Roman" w:hAnsi="Times New Roman"/>
        </w:rPr>
      </w:pPr>
      <w:r w:rsidRPr="00CE57CF">
        <w:rPr>
          <w:rFonts w:ascii="Times New Roman" w:hAnsi="Times New Roman"/>
        </w:rPr>
        <w:t>Notes to tables</w:t>
      </w:r>
    </w:p>
    <w:p w14:paraId="26D28672" w14:textId="77777777"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14:paraId="4650D350" w14:textId="77777777" w:rsidTr="00521A70">
        <w:trPr>
          <w:jc w:val="center"/>
        </w:trPr>
        <w:tc>
          <w:tcPr>
            <w:tcW w:w="8420" w:type="dxa"/>
            <w:gridSpan w:val="5"/>
            <w:tcBorders>
              <w:bottom w:val="single" w:sz="4" w:space="0" w:color="auto"/>
            </w:tcBorders>
            <w:shd w:val="clear" w:color="auto" w:fill="auto"/>
            <w:tcMar>
              <w:left w:w="0" w:type="dxa"/>
              <w:right w:w="0" w:type="dxa"/>
            </w:tcMar>
            <w:vAlign w:val="bottom"/>
          </w:tcPr>
          <w:p w14:paraId="757C8D97" w14:textId="77777777" w:rsidR="00EA3F4B" w:rsidRPr="00CE57CF" w:rsidRDefault="00EA3F4B" w:rsidP="00521A70">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14:paraId="6A10A2C1" w14:textId="77777777"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25C78ED6"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73BF7B5C"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14:paraId="13EC6D8A"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7032F702"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6E3B0A8D"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14:paraId="32EEBBD5" w14:textId="77777777" w:rsidTr="00521A70">
        <w:trPr>
          <w:jc w:val="center"/>
        </w:trPr>
        <w:tc>
          <w:tcPr>
            <w:tcW w:w="1531" w:type="dxa"/>
            <w:vMerge/>
            <w:tcBorders>
              <w:bottom w:val="single" w:sz="4" w:space="0" w:color="auto"/>
            </w:tcBorders>
            <w:shd w:val="clear" w:color="auto" w:fill="auto"/>
            <w:tcMar>
              <w:left w:w="0" w:type="dxa"/>
              <w:right w:w="0" w:type="dxa"/>
            </w:tcMar>
            <w:vAlign w:val="bottom"/>
          </w:tcPr>
          <w:p w14:paraId="1B40B6BC"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1CAEFE00"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00530638" w14:textId="77777777"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0C223903"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17F1D114"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14:paraId="5A8D771E" w14:textId="77777777" w:rsidTr="00521A70">
        <w:trPr>
          <w:jc w:val="center"/>
        </w:trPr>
        <w:tc>
          <w:tcPr>
            <w:tcW w:w="1531" w:type="dxa"/>
            <w:tcBorders>
              <w:top w:val="single" w:sz="4" w:space="0" w:color="auto"/>
            </w:tcBorders>
            <w:shd w:val="clear" w:color="auto" w:fill="auto"/>
            <w:tcMar>
              <w:left w:w="0" w:type="dxa"/>
              <w:right w:w="0" w:type="dxa"/>
            </w:tcMar>
          </w:tcPr>
          <w:p w14:paraId="0BA8A13A"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5F3DEACC"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6565898F"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035B1542"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584B447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14:paraId="3B2319B3" w14:textId="77777777" w:rsidTr="00521A70">
        <w:trPr>
          <w:jc w:val="center"/>
        </w:trPr>
        <w:tc>
          <w:tcPr>
            <w:tcW w:w="1531" w:type="dxa"/>
            <w:shd w:val="clear" w:color="auto" w:fill="auto"/>
            <w:tcMar>
              <w:left w:w="0" w:type="dxa"/>
              <w:right w:w="0" w:type="dxa"/>
            </w:tcMar>
          </w:tcPr>
          <w:p w14:paraId="001FB276"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lastRenderedPageBreak/>
              <w:t>208</w:t>
            </w:r>
            <w:r w:rsidRPr="00CE57CF">
              <w:rPr>
                <w:rFonts w:ascii="Times New Roman" w:hAnsi="Times New Roman"/>
                <w:color w:val="000000"/>
                <w:szCs w:val="22"/>
              </w:rPr>
              <w:t>Pb</w:t>
            </w:r>
          </w:p>
        </w:tc>
        <w:tc>
          <w:tcPr>
            <w:tcW w:w="1866" w:type="dxa"/>
            <w:shd w:val="clear" w:color="auto" w:fill="auto"/>
            <w:tcMar>
              <w:left w:w="0" w:type="dxa"/>
              <w:right w:w="0" w:type="dxa"/>
            </w:tcMar>
          </w:tcPr>
          <w:p w14:paraId="5B0E164F"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14:paraId="467AAC71"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14:paraId="6B3647CF"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14:paraId="1C6DCB75"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14:paraId="65CC3A15" w14:textId="77777777" w:rsidTr="00521A70">
        <w:trPr>
          <w:jc w:val="center"/>
        </w:trPr>
        <w:tc>
          <w:tcPr>
            <w:tcW w:w="1531" w:type="dxa"/>
            <w:tcBorders>
              <w:bottom w:val="single" w:sz="4" w:space="0" w:color="auto"/>
            </w:tcBorders>
            <w:shd w:val="clear" w:color="auto" w:fill="auto"/>
            <w:tcMar>
              <w:left w:w="0" w:type="dxa"/>
              <w:right w:w="0" w:type="dxa"/>
            </w:tcMar>
          </w:tcPr>
          <w:p w14:paraId="4C9DCBD5"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5CA1821E"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3B09ADA3"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7D571FE7"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126FCB05"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14:paraId="0C7D094F" w14:textId="77777777" w:rsidTr="00521A70">
        <w:trPr>
          <w:jc w:val="center"/>
        </w:trPr>
        <w:tc>
          <w:tcPr>
            <w:tcW w:w="8420" w:type="dxa"/>
            <w:gridSpan w:val="5"/>
            <w:tcBorders>
              <w:top w:val="single" w:sz="4" w:space="0" w:color="auto"/>
            </w:tcBorders>
            <w:shd w:val="clear" w:color="auto" w:fill="auto"/>
            <w:tcMar>
              <w:left w:w="0" w:type="dxa"/>
              <w:right w:w="0" w:type="dxa"/>
            </w:tcMar>
          </w:tcPr>
          <w:p w14:paraId="66DD2B77" w14:textId="77777777"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4DD96D64" w14:textId="77777777" w:rsidR="00EA3F4B" w:rsidRPr="00CE57CF" w:rsidRDefault="00EA3F4B" w:rsidP="00521A70">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14:paraId="29466428" w14:textId="77777777" w:rsidR="00EA3F4B" w:rsidRPr="00CE57CF" w:rsidRDefault="00EA3F4B" w:rsidP="00521A70">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14:paraId="33DAC6B6" w14:textId="77777777" w:rsidR="00EA3F4B" w:rsidRPr="00CE57CF" w:rsidRDefault="00EA3F4B">
      <w:pPr>
        <w:pStyle w:val="section"/>
        <w:rPr>
          <w:rFonts w:ascii="Times New Roman" w:hAnsi="Times New Roman"/>
        </w:rPr>
      </w:pPr>
      <w:r w:rsidRPr="00CE57CF">
        <w:rPr>
          <w:rFonts w:ascii="Times New Roman" w:hAnsi="Times New Roman"/>
        </w:rPr>
        <w:t>Equations and mathematics</w:t>
      </w:r>
    </w:p>
    <w:p w14:paraId="6B05F1A2" w14:textId="77777777"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14:paraId="5E13B28F"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14:paraId="34B60891" w14:textId="77777777" w:rsidR="00EA3F4B" w:rsidRPr="00CE57CF" w:rsidRDefault="00EA3F4B">
      <w:pPr>
        <w:pStyle w:val="subsection"/>
        <w:rPr>
          <w:rFonts w:ascii="Times New Roman" w:hAnsi="Times New Roman"/>
        </w:rPr>
      </w:pPr>
      <w:r w:rsidRPr="00CE57CF">
        <w:rPr>
          <w:rFonts w:ascii="Times New Roman" w:hAnsi="Times New Roman"/>
        </w:rPr>
        <w:t>Points of style</w:t>
      </w:r>
    </w:p>
    <w:p w14:paraId="46737CBD" w14:textId="77777777"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5785453C" w14:textId="77777777" w:rsidR="00EA3F4B" w:rsidRPr="00CE57CF" w:rsidRDefault="00EA3F4B">
      <w:pPr>
        <w:pStyle w:val="BodyChar"/>
        <w:rPr>
          <w:rFonts w:ascii="Times New Roman" w:hAnsi="Times New Roman"/>
        </w:rPr>
      </w:pPr>
    </w:p>
    <w:p w14:paraId="2EBE0230"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78463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2.7pt" o:ole="">
            <v:imagedata r:id="rId11" o:title=""/>
          </v:shape>
          <o:OLEObject Type="Embed" ProgID="Equation.DSMT4" ShapeID="_x0000_i1025" DrawAspect="Content" ObjectID="_1808074618" r:id="rId12"/>
        </w:object>
      </w:r>
      <w:r w:rsidRPr="00CE57CF">
        <w:rPr>
          <w:rFonts w:ascii="Times New Roman" w:hAnsi="Times New Roman"/>
        </w:rPr>
        <w:t xml:space="preserve">…’, or </w:t>
      </w:r>
    </w:p>
    <w:p w14:paraId="4A66BAC9"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391EDD5D">
          <v:shape id="_x0000_i1026" type="#_x0000_t75" style="width:25.05pt;height:12.7pt" o:ole="">
            <v:imagedata r:id="rId13" o:title=""/>
          </v:shape>
          <o:OLEObject Type="Embed" ProgID="Equation.DSMT4" ShapeID="_x0000_i1026" DrawAspect="Content" ObjectID="_1808074619" r:id="rId14"/>
        </w:object>
      </w:r>
      <w:r w:rsidRPr="00CE57CF">
        <w:rPr>
          <w:rFonts w:ascii="Times New Roman" w:hAnsi="Times New Roman"/>
        </w:rPr>
        <w:t>…’, or</w:t>
      </w:r>
    </w:p>
    <w:p w14:paraId="62189892"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w14:anchorId="701F1206">
          <v:shape id="_x0000_i1027" type="#_x0000_t75" style="width:10pt;height:12.7pt" o:ole="">
            <v:imagedata r:id="rId15" o:title=""/>
          </v:shape>
          <o:OLEObject Type="Embed" ProgID="Equation.DSMT4" ShapeID="_x0000_i1027" DrawAspect="Content" ObjectID="_1808074620" r:id="rId16"/>
        </w:object>
      </w:r>
      <w:r w:rsidRPr="00CE57CF">
        <w:rPr>
          <w:rFonts w:ascii="Times New Roman" w:hAnsi="Times New Roman"/>
        </w:rPr>
        <w:t xml:space="preserve">and </w:t>
      </w:r>
      <w:r w:rsidRPr="00CE57CF">
        <w:rPr>
          <w:rFonts w:ascii="Times New Roman" w:hAnsi="Times New Roman"/>
          <w:position w:val="-6"/>
        </w:rPr>
        <w:object w:dxaOrig="200" w:dyaOrig="320" w14:anchorId="730356D4">
          <v:shape id="_x0000_i1028" type="#_x0000_t75" style="width:10pt;height:16.15pt" o:ole="">
            <v:imagedata r:id="rId17" o:title=""/>
          </v:shape>
          <o:OLEObject Type="Embed" ProgID="Equation.DSMT4" ShapeID="_x0000_i1028" DrawAspect="Content" ObjectID="_1808074621" r:id="rId18"/>
        </w:object>
      </w:r>
      <w:r w:rsidRPr="00CE57CF">
        <w:rPr>
          <w:rFonts w:ascii="Times New Roman" w:hAnsi="Times New Roman"/>
        </w:rPr>
        <w:t xml:space="preserve">is given by </w:t>
      </w:r>
      <w:r w:rsidRPr="00CE57CF">
        <w:rPr>
          <w:rFonts w:ascii="Times New Roman" w:hAnsi="Times New Roman"/>
          <w:position w:val="-6"/>
        </w:rPr>
        <w:object w:dxaOrig="520" w:dyaOrig="320" w14:anchorId="6226FD86">
          <v:shape id="_x0000_i1029" type="#_x0000_t75" style="width:25.8pt;height:16.15pt" o:ole="">
            <v:imagedata r:id="rId19" o:title=""/>
          </v:shape>
          <o:OLEObject Type="Embed" ProgID="Equation.DSMT4" ShapeID="_x0000_i1029" DrawAspect="Content" ObjectID="_1808074622" r:id="rId20"/>
        </w:object>
      </w:r>
      <w:r w:rsidRPr="00CE57CF">
        <w:rPr>
          <w:rFonts w:ascii="Times New Roman" w:hAnsi="Times New Roman"/>
        </w:rPr>
        <w:t>…’.</w:t>
      </w:r>
    </w:p>
    <w:p w14:paraId="64A1F3ED"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w14:anchorId="0CD8D6EC">
          <v:shape id="_x0000_i1030" type="#_x0000_t75" style="width:12.3pt;height:12.7pt" o:ole="">
            <v:imagedata r:id="rId21" o:title=""/>
          </v:shape>
          <o:OLEObject Type="Embed" ProgID="Equation.DSMT4" ShapeID="_x0000_i1030" DrawAspect="Content" ObjectID="_1808074623" r:id="rId22"/>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14:paraId="3417B19A" w14:textId="77777777"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w14:anchorId="75B9DC05">
          <v:shape id="_x0000_i1031" type="#_x0000_t75" style="width:86.25pt;height:41.95pt" o:ole="">
            <v:imagedata r:id="rId23" o:title=""/>
          </v:shape>
          <o:OLEObject Type="Embed" ProgID="Equation.DSMT4" ShapeID="_x0000_i1031" DrawAspect="Content" ObjectID="_1808074624" r:id="rId24"/>
        </w:object>
      </w:r>
      <w:r w:rsidRPr="00CE57CF">
        <w:rPr>
          <w:rFonts w:ascii="Times New Roman" w:hAnsi="Times New Roman"/>
        </w:rPr>
        <w:t xml:space="preserve">instead of </w:t>
      </w:r>
      <w:r w:rsidRPr="00CE57CF">
        <w:rPr>
          <w:rFonts w:ascii="Times New Roman" w:hAnsi="Times New Roman"/>
          <w:position w:val="-26"/>
        </w:rPr>
        <w:object w:dxaOrig="1560" w:dyaOrig="700" w14:anchorId="763AA62C">
          <v:shape id="_x0000_i1032" type="#_x0000_t75" style="width:78.15pt;height:35.4pt" o:ole="">
            <v:imagedata r:id="rId25" o:title=""/>
          </v:shape>
          <o:OLEObject Type="Embed" ProgID="Equation.DSMT4" ShapeID="_x0000_i1032" DrawAspect="Content" ObjectID="_1808074625" r:id="rId26"/>
        </w:object>
      </w:r>
    </w:p>
    <w:p w14:paraId="0C052702" w14:textId="77777777"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w14:anchorId="4305D7A7">
          <v:shape id="_x0000_i1033" type="#_x0000_t75" style="width:57pt;height:36.2pt" o:ole="">
            <v:imagedata r:id="rId27" o:title=""/>
          </v:shape>
          <o:OLEObject Type="Embed" ProgID="Equation.DSMT4" ShapeID="_x0000_i1033" DrawAspect="Content" ObjectID="_1808074626" r:id="rId28"/>
        </w:object>
      </w:r>
      <w:r w:rsidRPr="00CE57CF">
        <w:rPr>
          <w:rFonts w:ascii="Times New Roman" w:hAnsi="Times New Roman"/>
        </w:rPr>
        <w:t xml:space="preserve"> instead of </w:t>
      </w:r>
      <w:r w:rsidRPr="00CE57CF">
        <w:rPr>
          <w:rFonts w:ascii="Times New Roman" w:hAnsi="Times New Roman"/>
          <w:position w:val="-30"/>
        </w:rPr>
        <w:object w:dxaOrig="1180" w:dyaOrig="760" w14:anchorId="522EEA46">
          <v:shape id="_x0000_i1034" type="#_x0000_t75" style="width:59.3pt;height:38.1pt" o:ole="">
            <v:imagedata r:id="rId29" o:title=""/>
          </v:shape>
          <o:OLEObject Type="Embed" ProgID="Equation.DSMT4" ShapeID="_x0000_i1034" DrawAspect="Content" ObjectID="_1808074627" r:id="rId30"/>
        </w:object>
      </w:r>
    </w:p>
    <w:p w14:paraId="3CB624D5"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14:paraId="32AFE68E"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6CDE59A4">
          <v:shape id="_x0000_i1035" type="#_x0000_t75" style="width:65.05pt;height:16.15pt" o:ole="">
            <v:imagedata r:id="rId31" o:title=""/>
          </v:shape>
          <o:OLEObject Type="Embed" ProgID="Equation.DSMT4" ShapeID="_x0000_i1035" DrawAspect="Content" ObjectID="_1808074628" r:id="rId32"/>
        </w:object>
      </w:r>
    </w:p>
    <w:p w14:paraId="212CB3F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2921DD18">
          <v:shape id="_x0000_i1036" type="#_x0000_t75" style="width:31.95pt;height:16.95pt" o:ole="">
            <v:imagedata r:id="rId33" o:title=""/>
          </v:shape>
          <o:OLEObject Type="Embed" ProgID="Equation.DSMT4" ShapeID="_x0000_i1036" DrawAspect="Content" ObjectID="_1808074629" r:id="rId34"/>
        </w:object>
      </w:r>
    </w:p>
    <w:p w14:paraId="4B021261"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w14:anchorId="132BA695">
          <v:shape id="_x0000_i1037" type="#_x0000_t75" style="width:38.5pt;height:16.15pt" o:ole="">
            <v:imagedata r:id="rId35" o:title=""/>
          </v:shape>
          <o:OLEObject Type="Embed" ProgID="Equation.DSMT4" ShapeID="_x0000_i1037" DrawAspect="Content" ObjectID="_1808074630" r:id="rId36"/>
        </w:object>
      </w:r>
    </w:p>
    <w:p w14:paraId="2987FDCA"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14:paraId="611FED19"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14:paraId="20D7B332"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w14:anchorId="0CA252D6">
          <v:shape id="_x0000_i1038" type="#_x0000_t75" style="width:65.05pt;height:16.15pt" o:ole="">
            <v:imagedata r:id="rId37" o:title=""/>
          </v:shape>
          <o:OLEObject Type="Embed" ProgID="Equation.DSMT4" ShapeID="_x0000_i1038" DrawAspect="Content" ObjectID="_1808074631" r:id="rId38"/>
        </w:object>
      </w:r>
    </w:p>
    <w:p w14:paraId="0E025A36" w14:textId="77777777"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0B4B8351" w14:textId="77777777" w:rsidR="00EA3F4B" w:rsidRPr="00CE57CF" w:rsidRDefault="00EA3F4B">
      <w:pPr>
        <w:pStyle w:val="subsection"/>
        <w:rPr>
          <w:rFonts w:ascii="Times New Roman" w:hAnsi="Times New Roman"/>
        </w:rPr>
      </w:pPr>
      <w:r w:rsidRPr="00CE57CF">
        <w:rPr>
          <w:rFonts w:ascii="Times New Roman" w:hAnsi="Times New Roman"/>
        </w:rPr>
        <w:t>Alignment of mathematics</w:t>
      </w:r>
    </w:p>
    <w:p w14:paraId="6AF968A7" w14:textId="2974F4F8" w:rsidR="00EA3F4B" w:rsidRPr="00CE57CF" w:rsidRDefault="00EA3F4B">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14:paraId="7D30D1A4" w14:textId="77777777"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w:t>
      </w:r>
      <w:r w:rsidRPr="00CE57CF">
        <w:rPr>
          <w:rFonts w:ascii="Times New Roman" w:hAnsi="Times New Roman"/>
          <w:lang w:val="en-US"/>
        </w:rPr>
        <w:lastRenderedPageBreak/>
        <w:t xml:space="preserve">beginning of the turned-over line. A multiplication sign should be added to the start of turned-over lines where the break is between two multiplied terms. </w:t>
      </w:r>
    </w:p>
    <w:p w14:paraId="54E76DE6" w14:textId="77777777"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4D6FEAFE"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4A5091C4">
          <v:shape id="_x0000_i1039" type="#_x0000_t75" style="width:112.05pt;height:23.1pt" o:ole="">
            <v:imagedata r:id="rId39" o:title=""/>
          </v:shape>
          <o:OLEObject Type="Embed" ProgID="Equation.DSMT4" ShapeID="_x0000_i1039" DrawAspect="Content" ObjectID="_1808074632" r:id="rId40"/>
        </w:object>
      </w:r>
      <w:r w:rsidRPr="00CE57CF">
        <w:rPr>
          <w:rFonts w:ascii="Times New Roman" w:hAnsi="Times New Roman"/>
        </w:rPr>
        <w:tab/>
        <w:t>(1)</w:t>
      </w:r>
    </w:p>
    <w:p w14:paraId="5996F554"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0FF4E49F">
          <v:shape id="_x0000_i1040" type="#_x0000_t75" style="width:141.3pt;height:19.65pt" o:ole="">
            <v:imagedata r:id="rId41" o:title=""/>
          </v:shape>
          <o:OLEObject Type="Embed" ProgID="Equation.DSMT4" ShapeID="_x0000_i1040" DrawAspect="Content" ObjectID="_1808074633" r:id="rId42"/>
        </w:object>
      </w:r>
      <w:r w:rsidRPr="00CE57CF">
        <w:rPr>
          <w:rFonts w:ascii="Times New Roman" w:hAnsi="Times New Roman"/>
        </w:rPr>
        <w:tab/>
        <w:t>(2)</w:t>
      </w:r>
    </w:p>
    <w:p w14:paraId="0F4E764E" w14:textId="77777777"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501D3932" w14:textId="77777777" w:rsidR="00EA3F4B" w:rsidRPr="00CE57CF" w:rsidRDefault="00EA3F4B" w:rsidP="00721922">
      <w:pPr>
        <w:pStyle w:val="BodyIndent"/>
        <w:rPr>
          <w:rFonts w:ascii="Times New Roman" w:hAnsi="Times New Roman"/>
        </w:rPr>
      </w:pPr>
    </w:p>
    <w:p w14:paraId="0C28091C"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40F36820">
          <v:shape id="_x0000_i1041" type="#_x0000_t75" style="width:333.05pt;height:33.9pt" o:ole="">
            <v:imagedata r:id="rId43" o:title=""/>
          </v:shape>
          <o:OLEObject Type="Embed" ProgID="Equation.DSMT4" ShapeID="_x0000_i1041" DrawAspect="Content" ObjectID="_1808074634" r:id="rId44"/>
        </w:object>
      </w:r>
      <w:r w:rsidRPr="00CE57CF">
        <w:rPr>
          <w:rFonts w:ascii="Times New Roman" w:hAnsi="Times New Roman"/>
        </w:rPr>
        <w:tab/>
        <w:t>(6)</w:t>
      </w:r>
    </w:p>
    <w:p w14:paraId="76F237C2" w14:textId="77777777"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4551FD58" w14:textId="77777777"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w14:anchorId="54EE6E96">
          <v:shape id="_x0000_i1042" type="#_x0000_t75" style="width:422pt;height:40.8pt" o:ole="">
            <v:imagedata r:id="rId45" o:title=""/>
          </v:shape>
          <o:OLEObject Type="Embed" ProgID="Equation.DSMT4" ShapeID="_x0000_i1042" DrawAspect="Content" ObjectID="_1808074635" r:id="rId46"/>
        </w:object>
      </w:r>
      <w:r w:rsidRPr="00CE57CF">
        <w:rPr>
          <w:rFonts w:ascii="Times New Roman" w:hAnsi="Times New Roman"/>
        </w:rPr>
        <w:tab/>
        <w:t>(7)</w:t>
      </w:r>
    </w:p>
    <w:p w14:paraId="7570FA26" w14:textId="77777777" w:rsidR="00EA3F4B" w:rsidRPr="00CE57CF" w:rsidRDefault="00EA3F4B">
      <w:pPr>
        <w:pStyle w:val="subsection"/>
        <w:rPr>
          <w:rFonts w:ascii="Times New Roman" w:hAnsi="Times New Roman"/>
        </w:rPr>
      </w:pPr>
      <w:r w:rsidRPr="00CE57CF">
        <w:rPr>
          <w:rFonts w:ascii="Times New Roman" w:hAnsi="Times New Roman"/>
        </w:rPr>
        <w:t>Miscellaneous points</w:t>
      </w:r>
    </w:p>
    <w:p w14:paraId="0A397433"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5A155DF6">
          <v:shape id="_x0000_i1043" type="#_x0000_t75" style="width:36.6pt;height:18.5pt" o:ole="">
            <v:imagedata r:id="rId47" o:title=""/>
          </v:shape>
          <o:OLEObject Type="Embed" ProgID="Equation.DSMT4" ShapeID="_x0000_i1043" DrawAspect="Content" ObjectID="_1808074636" r:id="rId48"/>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00C28EAC">
          <v:shape id="_x0000_i1044" type="#_x0000_t75" style="width:73.95pt;height:19.65pt" o:ole="">
            <v:imagedata r:id="rId49" o:title=""/>
          </v:shape>
          <o:OLEObject Type="Embed" ProgID="Equation.DSMT4" ShapeID="_x0000_i1044" DrawAspect="Content" ObjectID="_1808074637" r:id="rId50"/>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42E809F7">
          <v:shape id="_x0000_i1045" type="#_x0000_t75" style="width:38.1pt;height:21.2pt" o:ole="">
            <v:imagedata r:id="rId51" o:title=""/>
          </v:shape>
          <o:OLEObject Type="Embed" ProgID="Equation.DSMT4" ShapeID="_x0000_i1045" DrawAspect="Content" ObjectID="_1808074638" r:id="rId52"/>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5AD32C63">
          <v:shape id="_x0000_i1046" type="#_x0000_t75" style="width:33.1pt;height:16.95pt" o:ole="">
            <v:imagedata r:id="rId53" o:title=""/>
          </v:shape>
          <o:OLEObject Type="Embed" ProgID="Equation.DSMT4" ShapeID="_x0000_i1046" DrawAspect="Content" ObjectID="_1808074639" r:id="rId54"/>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725AA73B">
          <v:shape id="_x0000_i1047" type="#_x0000_t75" style="width:16.95pt;height:18.5pt" o:ole="">
            <v:imagedata r:id="rId55" o:title=""/>
          </v:shape>
          <o:OLEObject Type="Embed" ProgID="Equation.DSMT4" ShapeID="_x0000_i1047" DrawAspect="Content" ObjectID="_1808074640" r:id="rId56"/>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1ACE7766">
          <v:shape id="_x0000_i1048" type="#_x0000_t75" style="width:12.3pt;height:15pt" o:ole="">
            <v:imagedata r:id="rId57" o:title=""/>
          </v:shape>
          <o:OLEObject Type="Embed" ProgID="Equation.DSMT4" ShapeID="_x0000_i1048" DrawAspect="Content" ObjectID="_1808074641" r:id="rId58"/>
        </w:object>
      </w:r>
      <w:r w:rsidRPr="00CE57CF">
        <w:rPr>
          <w:rFonts w:ascii="Times New Roman" w:hAnsi="Times New Roman"/>
          <w:lang w:val="en-US"/>
        </w:rPr>
        <w:t xml:space="preserve">is acceptable. </w:t>
      </w:r>
      <w:proofErr w:type="gramStart"/>
      <w:r w:rsidRPr="00CE57CF">
        <w:rPr>
          <w:rFonts w:ascii="Times New Roman" w:hAnsi="Times New Roman"/>
          <w:lang w:val="en-US"/>
        </w:rPr>
        <w:t>Similarly</w:t>
      </w:r>
      <w:proofErr w:type="gramEnd"/>
      <w:r w:rsidRPr="00CE57CF">
        <w:rPr>
          <w:rFonts w:ascii="Times New Roman" w:hAnsi="Times New Roman"/>
          <w:lang w:val="en-US"/>
        </w:rPr>
        <w:t xml:space="preserve"> the square root sign </w:t>
      </w:r>
      <w:r w:rsidRPr="00CE57CF">
        <w:rPr>
          <w:rFonts w:ascii="Times New Roman" w:hAnsi="Times New Roman"/>
          <w:position w:val="-6"/>
          <w:lang w:val="en-US"/>
        </w:rPr>
        <w:object w:dxaOrig="340" w:dyaOrig="320" w14:anchorId="7DC74C5B">
          <v:shape id="_x0000_i1049" type="#_x0000_t75" style="width:16.95pt;height:16.15pt" o:ole="">
            <v:imagedata r:id="rId59" o:title=""/>
          </v:shape>
          <o:OLEObject Type="Embed" ProgID="Equation.DSMT4" ShapeID="_x0000_i1049" DrawAspect="Content" ObjectID="_1808074642" r:id="rId60"/>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61C94A20">
          <v:shape id="_x0000_i1050" type="#_x0000_t75" style="width:18.5pt;height:16.15pt" o:ole="">
            <v:imagedata r:id="rId61" o:title=""/>
          </v:shape>
          <o:OLEObject Type="Embed" ProgID="Equation.DSMT4" ShapeID="_x0000_i1050" DrawAspect="Content" ObjectID="_1808074643" r:id="rId62"/>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022D8C43">
          <v:shape id="_x0000_i1051" type="#_x0000_t75" style="width:46.2pt;height:18.85pt" o:ole="">
            <v:imagedata r:id="rId63" o:title=""/>
          </v:shape>
          <o:OLEObject Type="Embed" ProgID="Equation.DSMT4" ShapeID="_x0000_i1051" DrawAspect="Content" ObjectID="_1808074644" r:id="rId64"/>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286AA9A1">
          <v:shape id="_x0000_i1052" type="#_x0000_t75" style="width:16.95pt;height:16.15pt" o:ole="">
            <v:imagedata r:id="rId65" o:title=""/>
          </v:shape>
          <o:OLEObject Type="Embed" ProgID="Equation.DSMT4" ShapeID="_x0000_i1052" DrawAspect="Content" ObjectID="_1808074645" r:id="rId66"/>
        </w:object>
      </w:r>
      <w:r w:rsidRPr="00CE57CF">
        <w:rPr>
          <w:rFonts w:ascii="Times New Roman" w:hAnsi="Times New Roman"/>
          <w:lang w:val="en-US"/>
        </w:rPr>
        <w:t>should be used.</w:t>
      </w:r>
    </w:p>
    <w:p w14:paraId="592B8DAF"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1EFA3D51">
          <v:shape id="_x0000_i1053" type="#_x0000_t75" style="width:41.95pt;height:16.15pt" o:ole="">
            <v:imagedata r:id="rId67" o:title=""/>
          </v:shape>
          <o:OLEObject Type="Embed" ProgID="Equation.DSMT4" ShapeID="_x0000_i1053" DrawAspect="Content" ObjectID="_1808074646" r:id="rId68"/>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010EFCE9">
          <v:shape id="_x0000_i1054" type="#_x0000_t75" style="width:46.95pt;height:16.15pt" o:ole="">
            <v:imagedata r:id="rId69" o:title=""/>
          </v:shape>
          <o:OLEObject Type="Embed" ProgID="Equation.DSMT4" ShapeID="_x0000_i1054" DrawAspect="Content" ObjectID="_1808074647" r:id="rId70"/>
        </w:object>
      </w:r>
    </w:p>
    <w:p w14:paraId="76E76583"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14:paraId="262E44DB"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58145F8C" w14:textId="77777777"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20A25D78" w14:textId="77777777" w:rsidR="00EA3F4B" w:rsidRPr="00CE57CF" w:rsidRDefault="00EA3F4B">
      <w:pPr>
        <w:pStyle w:val="subsection"/>
        <w:rPr>
          <w:rFonts w:ascii="Times New Roman" w:hAnsi="Times New Roman"/>
        </w:rPr>
      </w:pPr>
      <w:r w:rsidRPr="00CE57CF">
        <w:rPr>
          <w:rFonts w:ascii="Times New Roman" w:hAnsi="Times New Roman"/>
        </w:rPr>
        <w:t>Equation numbering</w:t>
      </w:r>
    </w:p>
    <w:p w14:paraId="0FE895BF"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68C568FF" w14:textId="77777777" w:rsidR="00EA3F4B" w:rsidRPr="00CE57CF" w:rsidRDefault="00EA3F4B">
      <w:pPr>
        <w:pStyle w:val="section"/>
        <w:rPr>
          <w:rFonts w:ascii="Times New Roman" w:hAnsi="Times New Roman"/>
        </w:rPr>
      </w:pPr>
      <w:r w:rsidRPr="00CE57CF">
        <w:rPr>
          <w:rFonts w:ascii="Times New Roman" w:hAnsi="Times New Roman"/>
        </w:rPr>
        <w:t>Appendices</w:t>
      </w:r>
    </w:p>
    <w:p w14:paraId="7859E9B5" w14:textId="77777777" w:rsidR="00EA3F4B" w:rsidRPr="00CE57CF" w:rsidRDefault="00EA3F4B" w:rsidP="00721922">
      <w:pPr>
        <w:pStyle w:val="BodyChar"/>
        <w:rPr>
          <w:rFonts w:ascii="Times New Roman" w:hAnsi="Times New Roman"/>
        </w:rPr>
      </w:pPr>
      <w:r w:rsidRPr="00CE57CF">
        <w:rPr>
          <w:rFonts w:ascii="Times New Roman" w:hAnsi="Times New Roman"/>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w:t>
      </w:r>
      <w:r w:rsidRPr="00CE57CF">
        <w:rPr>
          <w:rFonts w:ascii="Times New Roman" w:hAnsi="Times New Roman"/>
        </w:rPr>
        <w:lastRenderedPageBreak/>
        <w:t>appendices they should be called appendix A, appendix B, etc. Numbered equations should be in the form (A.1), (A.2), etc, figures should appear as figure A1, figure B1, etc and tables as table A1, table B1, etc.</w:t>
      </w:r>
    </w:p>
    <w:p w14:paraId="2C67B440"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217AB985" w14:textId="68B8B281"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14:paraId="7C2BD49E" w14:textId="77777777"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38889F2B" w14:textId="77777777" w:rsidR="00EA3F4B" w:rsidRPr="00CE57CF" w:rsidRDefault="00EA3F4B" w:rsidP="00721922">
      <w:pPr>
        <w:pStyle w:val="BodyIndent"/>
        <w:rPr>
          <w:rFonts w:ascii="Times New Roman" w:hAnsi="Times New Roman"/>
        </w:rPr>
      </w:pPr>
    </w:p>
    <w:p w14:paraId="6C4F1281" w14:textId="77777777" w:rsidR="00EA3F4B" w:rsidRPr="00CE57CF" w:rsidRDefault="00EA3F4B">
      <w:pPr>
        <w:pStyle w:val="Bulleted"/>
        <w:rPr>
          <w:rFonts w:ascii="Times New Roman" w:hAnsi="Times New Roman"/>
        </w:rPr>
      </w:pPr>
      <w:r w:rsidRPr="00CE57CF">
        <w:rPr>
          <w:rFonts w:ascii="Times New Roman" w:hAnsi="Times New Roman"/>
        </w:rPr>
        <w:t>name(s) and initials;</w:t>
      </w:r>
    </w:p>
    <w:p w14:paraId="3085CF8F" w14:textId="77777777" w:rsidR="00EA3F4B" w:rsidRPr="00CE57CF" w:rsidRDefault="00EA3F4B">
      <w:pPr>
        <w:pStyle w:val="Bulleted"/>
        <w:rPr>
          <w:rFonts w:ascii="Times New Roman" w:hAnsi="Times New Roman"/>
        </w:rPr>
      </w:pPr>
      <w:r w:rsidRPr="00CE57CF">
        <w:rPr>
          <w:rFonts w:ascii="Times New Roman" w:hAnsi="Times New Roman"/>
        </w:rPr>
        <w:t>date published;</w:t>
      </w:r>
    </w:p>
    <w:p w14:paraId="18785B9F" w14:textId="77777777"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14:paraId="5C5F9EDA" w14:textId="77777777"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14:paraId="5B5E04F5" w14:textId="77777777" w:rsidR="00EA3F4B" w:rsidRPr="00CE57CF" w:rsidRDefault="00EA3F4B">
      <w:pPr>
        <w:pStyle w:val="Bulleted"/>
        <w:rPr>
          <w:rFonts w:ascii="Times New Roman" w:hAnsi="Times New Roman"/>
        </w:rPr>
      </w:pPr>
      <w:r w:rsidRPr="00CE57CF">
        <w:rPr>
          <w:rFonts w:ascii="Times New Roman" w:hAnsi="Times New Roman"/>
        </w:rPr>
        <w:t>volume number;</w:t>
      </w:r>
    </w:p>
    <w:p w14:paraId="40F11D32" w14:textId="77777777" w:rsidR="00EA3F4B" w:rsidRPr="00CE57CF" w:rsidRDefault="00EA3F4B">
      <w:pPr>
        <w:pStyle w:val="Bulleted"/>
        <w:rPr>
          <w:rFonts w:ascii="Times New Roman" w:hAnsi="Times New Roman"/>
        </w:rPr>
      </w:pPr>
      <w:r w:rsidRPr="00CE57CF">
        <w:rPr>
          <w:rFonts w:ascii="Times New Roman" w:hAnsi="Times New Roman"/>
        </w:rPr>
        <w:t>editors, if any;</w:t>
      </w:r>
    </w:p>
    <w:p w14:paraId="7CF9DA1B" w14:textId="77777777"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14:paraId="183140F0" w14:textId="77777777" w:rsidR="00EA3F4B" w:rsidRPr="00CE57CF" w:rsidRDefault="00EA3F4B">
      <w:pPr>
        <w:pStyle w:val="Bulleted"/>
        <w:rPr>
          <w:rFonts w:ascii="Times New Roman" w:hAnsi="Times New Roman"/>
        </w:rPr>
      </w:pPr>
      <w:r w:rsidRPr="00CE57CF">
        <w:rPr>
          <w:rFonts w:ascii="Times New Roman" w:hAnsi="Times New Roman"/>
        </w:rPr>
        <w:t>the page numbers.</w:t>
      </w:r>
    </w:p>
    <w:p w14:paraId="3494E5DE" w14:textId="77777777" w:rsidR="00EA3F4B" w:rsidRPr="00CE57CF" w:rsidRDefault="00EA3F4B" w:rsidP="00721922">
      <w:pPr>
        <w:pStyle w:val="BodyIndent"/>
        <w:rPr>
          <w:rFonts w:ascii="Times New Roman" w:hAnsi="Times New Roman"/>
        </w:rPr>
      </w:pPr>
    </w:p>
    <w:p w14:paraId="4F4355B5" w14:textId="3B69AFB3"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Conference Series</w:t>
      </w:r>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14:paraId="653BD559" w14:textId="77777777" w:rsidR="00EA3F4B" w:rsidRPr="00CE57CF" w:rsidRDefault="00EA3F4B">
      <w:pPr>
        <w:tabs>
          <w:tab w:val="left" w:pos="567"/>
        </w:tabs>
        <w:rPr>
          <w:rFonts w:ascii="Times New Roman" w:hAnsi="Times New Roman"/>
          <w:b/>
          <w:color w:val="000000"/>
          <w:szCs w:val="22"/>
        </w:rPr>
      </w:pPr>
    </w:p>
    <w:p w14:paraId="437493F2" w14:textId="77777777"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14:paraId="6A5C71DE" w14:textId="77777777"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14:paraId="7789525F" w14:textId="77777777" w:rsidR="00EA3F4B" w:rsidRPr="00CE57CF" w:rsidRDefault="00EA3F4B">
      <w:pPr>
        <w:pStyle w:val="Bulleted"/>
        <w:numPr>
          <w:ilvl w:val="0"/>
          <w:numId w:val="0"/>
        </w:numPr>
        <w:ind w:left="360"/>
        <w:rPr>
          <w:rFonts w:ascii="Times New Roman" w:hAnsi="Times New Roman"/>
        </w:rPr>
      </w:pPr>
    </w:p>
    <w:p w14:paraId="6A2A08F6"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14:paraId="69A6A858" w14:textId="77777777" w:rsidR="00EA3F4B" w:rsidRPr="00CE57CF" w:rsidRDefault="00EA3F4B">
      <w:pPr>
        <w:pStyle w:val="Bulleted"/>
        <w:numPr>
          <w:ilvl w:val="0"/>
          <w:numId w:val="0"/>
        </w:numPr>
        <w:ind w:left="567" w:hanging="567"/>
        <w:rPr>
          <w:rFonts w:ascii="Times New Roman" w:hAnsi="Times New Roman"/>
        </w:rPr>
      </w:pPr>
    </w:p>
    <w:p w14:paraId="39953626" w14:textId="77777777"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2C4B2526" w14:textId="77777777"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14:paraId="59DCF85F" w14:textId="77777777"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 number in bold type.</w:t>
      </w:r>
    </w:p>
    <w:p w14:paraId="0D313EFD" w14:textId="77777777"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14:paraId="354A27A8" w14:textId="2F6DC3D8" w:rsidR="00721922"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14:paraId="20FEF96E" w14:textId="77777777" w:rsidR="00FD7DDF" w:rsidRPr="00CE57CF" w:rsidRDefault="00FD7DDF" w:rsidP="00FD7DDF">
      <w:pPr>
        <w:pStyle w:val="Bulleted"/>
        <w:numPr>
          <w:ilvl w:val="0"/>
          <w:numId w:val="0"/>
        </w:numPr>
        <w:ind w:left="360"/>
        <w:rPr>
          <w:rFonts w:ascii="Times New Roman" w:hAnsi="Times New Roman"/>
        </w:rPr>
      </w:pPr>
    </w:p>
    <w:p w14:paraId="78E03743" w14:textId="77777777" w:rsidR="00721922" w:rsidRPr="00CE57CF" w:rsidRDefault="00721922" w:rsidP="00721922">
      <w:pPr>
        <w:pStyle w:val="Bulleted"/>
        <w:numPr>
          <w:ilvl w:val="0"/>
          <w:numId w:val="0"/>
        </w:numPr>
        <w:rPr>
          <w:rFonts w:ascii="Times New Roman" w:hAnsi="Times New Roman"/>
        </w:rPr>
      </w:pPr>
    </w:p>
    <w:p w14:paraId="4CB5005F"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EA3F4B" w:rsidRPr="00CE57CF" w14:paraId="55CDBB4C" w14:textId="77777777" w:rsidTr="00521A70">
        <w:trPr>
          <w:cantSplit/>
          <w:jc w:val="center"/>
        </w:trPr>
        <w:tc>
          <w:tcPr>
            <w:tcW w:w="4861" w:type="dxa"/>
            <w:gridSpan w:val="2"/>
            <w:tcBorders>
              <w:bottom w:val="single" w:sz="4" w:space="0" w:color="auto"/>
            </w:tcBorders>
            <w:shd w:val="clear" w:color="auto" w:fill="auto"/>
            <w:tcMar>
              <w:left w:w="0" w:type="dxa"/>
              <w:right w:w="0" w:type="dxa"/>
            </w:tcMar>
          </w:tcPr>
          <w:p w14:paraId="56DC203D" w14:textId="77777777"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lastRenderedPageBreak/>
              <w:t>Table 6.</w:t>
            </w:r>
            <w:r w:rsidRPr="00CE57CF">
              <w:rPr>
                <w:rFonts w:ascii="Times New Roman" w:hAnsi="Times New Roman"/>
                <w:color w:val="000000"/>
                <w:szCs w:val="22"/>
              </w:rPr>
              <w:t xml:space="preserve"> Font styles for a reference to a journal article.</w:t>
            </w:r>
          </w:p>
        </w:tc>
      </w:tr>
      <w:tr w:rsidR="00EA3F4B" w:rsidRPr="00CE57CF" w14:paraId="6A2FD0E1" w14:textId="77777777"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5097251B"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14:paraId="5177561F"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14:paraId="2FF8F2A4" w14:textId="77777777" w:rsidTr="00521A70">
        <w:trPr>
          <w:cantSplit/>
          <w:jc w:val="center"/>
        </w:trPr>
        <w:tc>
          <w:tcPr>
            <w:tcW w:w="2816" w:type="dxa"/>
            <w:tcBorders>
              <w:top w:val="single" w:sz="4" w:space="0" w:color="auto"/>
            </w:tcBorders>
            <w:shd w:val="clear" w:color="auto" w:fill="auto"/>
            <w:tcMar>
              <w:left w:w="0" w:type="dxa"/>
              <w:right w:w="0" w:type="dxa"/>
            </w:tcMar>
            <w:vAlign w:val="center"/>
          </w:tcPr>
          <w:p w14:paraId="476D3DF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14:paraId="44EF6B6C"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3809C8B6" w14:textId="77777777" w:rsidTr="00521A70">
        <w:trPr>
          <w:cantSplit/>
          <w:jc w:val="center"/>
        </w:trPr>
        <w:tc>
          <w:tcPr>
            <w:tcW w:w="2816" w:type="dxa"/>
            <w:shd w:val="clear" w:color="auto" w:fill="auto"/>
            <w:tcMar>
              <w:left w:w="0" w:type="dxa"/>
              <w:right w:w="0" w:type="dxa"/>
            </w:tcMar>
          </w:tcPr>
          <w:p w14:paraId="7C814056"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14:paraId="058E1D61"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1E96984A" w14:textId="77777777" w:rsidTr="00521A70">
        <w:trPr>
          <w:cantSplit/>
          <w:jc w:val="center"/>
        </w:trPr>
        <w:tc>
          <w:tcPr>
            <w:tcW w:w="2816" w:type="dxa"/>
            <w:shd w:val="clear" w:color="auto" w:fill="auto"/>
            <w:tcMar>
              <w:left w:w="0" w:type="dxa"/>
              <w:right w:w="0" w:type="dxa"/>
            </w:tcMar>
          </w:tcPr>
          <w:p w14:paraId="6A65C9F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14:paraId="5E02702F"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5CBD0D4B" w14:textId="77777777" w:rsidTr="00521A70">
        <w:trPr>
          <w:cantSplit/>
          <w:jc w:val="center"/>
        </w:trPr>
        <w:tc>
          <w:tcPr>
            <w:tcW w:w="2816" w:type="dxa"/>
            <w:shd w:val="clear" w:color="auto" w:fill="auto"/>
            <w:tcMar>
              <w:left w:w="0" w:type="dxa"/>
              <w:right w:w="0" w:type="dxa"/>
            </w:tcMar>
          </w:tcPr>
          <w:p w14:paraId="125D00DD"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14:paraId="14F6D7AF"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14:paraId="79BD7A0B" w14:textId="77777777" w:rsidTr="00521A70">
        <w:trPr>
          <w:cantSplit/>
          <w:jc w:val="center"/>
        </w:trPr>
        <w:tc>
          <w:tcPr>
            <w:tcW w:w="2816" w:type="dxa"/>
            <w:tcBorders>
              <w:bottom w:val="single" w:sz="4" w:space="0" w:color="auto"/>
            </w:tcBorders>
            <w:shd w:val="clear" w:color="auto" w:fill="auto"/>
            <w:tcMar>
              <w:left w:w="0" w:type="dxa"/>
              <w:right w:w="0" w:type="dxa"/>
            </w:tcMar>
          </w:tcPr>
          <w:p w14:paraId="5BB3E357"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14:paraId="1F256C6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75000023" w14:textId="77777777" w:rsidR="00EA3F4B" w:rsidRPr="00CE57CF" w:rsidRDefault="00EA3F4B">
      <w:pPr>
        <w:pStyle w:val="BodyChar"/>
        <w:rPr>
          <w:rFonts w:ascii="Times New Roman" w:hAnsi="Times New Roman"/>
        </w:rPr>
      </w:pPr>
    </w:p>
    <w:p w14:paraId="1C124091" w14:textId="77777777"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14:paraId="0343CC47" w14:textId="77777777" w:rsidR="00EA3F4B" w:rsidRPr="00CE57CF" w:rsidRDefault="00EA3F4B">
      <w:pPr>
        <w:pStyle w:val="BodyChar"/>
        <w:rPr>
          <w:rFonts w:ascii="Times New Roman" w:hAnsi="Times New Roman"/>
        </w:rPr>
      </w:pPr>
    </w:p>
    <w:p w14:paraId="5B006BD9" w14:textId="77777777"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14:paraId="3A365C8B" w14:textId="77777777"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528922E0" w14:textId="77777777"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14:paraId="720BD82B" w14:textId="77777777" w:rsidR="00EA3F4B" w:rsidRPr="00CE57CF" w:rsidRDefault="00EA3F4B">
      <w:pPr>
        <w:pStyle w:val="subsubsection"/>
        <w:numPr>
          <w:ilvl w:val="0"/>
          <w:numId w:val="0"/>
        </w:numPr>
        <w:spacing w:before="120"/>
        <w:rPr>
          <w:rFonts w:ascii="Times New Roman" w:hAnsi="Times New Roman"/>
        </w:rPr>
      </w:pPr>
    </w:p>
    <w:p w14:paraId="4B70DFEF" w14:textId="77777777"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14:paraId="444BA678" w14:textId="77777777" w:rsidR="00EA3F4B" w:rsidRPr="00CE57CF" w:rsidRDefault="00EA3F4B">
      <w:pPr>
        <w:pStyle w:val="Numbered"/>
        <w:numPr>
          <w:ilvl w:val="0"/>
          <w:numId w:val="0"/>
        </w:numPr>
        <w:rPr>
          <w:rFonts w:ascii="Times New Roman" w:hAnsi="Times New Roman"/>
        </w:rPr>
      </w:pPr>
    </w:p>
    <w:p w14:paraId="253E30D9"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14:paraId="5DE4B3D8"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14:paraId="29D45C75" w14:textId="77777777"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14:paraId="52EBB910" w14:textId="77777777" w:rsidR="00EA3F4B" w:rsidRPr="00CE57CF" w:rsidRDefault="00EA3F4B">
      <w:pPr>
        <w:pStyle w:val="Numbered"/>
        <w:numPr>
          <w:ilvl w:val="0"/>
          <w:numId w:val="0"/>
        </w:numPr>
        <w:rPr>
          <w:rFonts w:ascii="Times New Roman" w:hAnsi="Times New Roman"/>
        </w:rPr>
      </w:pPr>
    </w:p>
    <w:p w14:paraId="38277C5F"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14:paraId="5DDB0F05" w14:textId="77777777"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14:paraId="37DC09BC" w14:textId="77777777" w:rsidR="00EA3F4B" w:rsidRPr="00CE57CF" w:rsidRDefault="00EA3F4B">
      <w:pPr>
        <w:pStyle w:val="Reference"/>
        <w:tabs>
          <w:tab w:val="clear" w:pos="709"/>
          <w:tab w:val="left" w:pos="851"/>
        </w:tabs>
        <w:rPr>
          <w:rFonts w:ascii="Times New Roman" w:hAnsi="Times New Roman"/>
        </w:rPr>
      </w:pPr>
    </w:p>
    <w:p w14:paraId="0F6E3FC0" w14:textId="77777777"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14:paraId="1390630C" w14:textId="77777777" w:rsidR="00EA3F4B" w:rsidRPr="00CE57CF" w:rsidRDefault="00EA3F4B">
      <w:pPr>
        <w:pStyle w:val="BodyChar"/>
        <w:rPr>
          <w:rFonts w:ascii="Times New Roman" w:hAnsi="Times New Roman"/>
        </w:rPr>
      </w:pPr>
    </w:p>
    <w:p w14:paraId="253482FA" w14:textId="77777777"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14:paraId="6A916C76" w14:textId="77777777"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EA3F4B" w:rsidRPr="00CE57CF" w14:paraId="1DB77EA1" w14:textId="77777777" w:rsidTr="00521A70">
        <w:trPr>
          <w:jc w:val="center"/>
        </w:trPr>
        <w:tc>
          <w:tcPr>
            <w:tcW w:w="5268" w:type="dxa"/>
            <w:gridSpan w:val="2"/>
            <w:tcBorders>
              <w:bottom w:val="single" w:sz="6" w:space="0" w:color="auto"/>
            </w:tcBorders>
            <w:shd w:val="clear" w:color="auto" w:fill="auto"/>
            <w:tcMar>
              <w:left w:w="0" w:type="dxa"/>
              <w:right w:w="0" w:type="dxa"/>
            </w:tcMar>
          </w:tcPr>
          <w:p w14:paraId="67FADB2F" w14:textId="77777777"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14:paraId="16D01C2B" w14:textId="77777777" w:rsidTr="00521A70">
        <w:trPr>
          <w:jc w:val="center"/>
        </w:trPr>
        <w:tc>
          <w:tcPr>
            <w:tcW w:w="3042" w:type="dxa"/>
            <w:tcBorders>
              <w:top w:val="single" w:sz="6" w:space="0" w:color="auto"/>
              <w:bottom w:val="single" w:sz="4" w:space="0" w:color="auto"/>
            </w:tcBorders>
            <w:shd w:val="clear" w:color="auto" w:fill="auto"/>
            <w:tcMar>
              <w:left w:w="0" w:type="dxa"/>
              <w:right w:w="0" w:type="dxa"/>
            </w:tcMar>
          </w:tcPr>
          <w:p w14:paraId="2381B730"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425D77F7"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14:paraId="1214D030" w14:textId="77777777" w:rsidTr="00521A70">
        <w:trPr>
          <w:jc w:val="center"/>
        </w:trPr>
        <w:tc>
          <w:tcPr>
            <w:tcW w:w="3042" w:type="dxa"/>
            <w:tcBorders>
              <w:top w:val="single" w:sz="4" w:space="0" w:color="auto"/>
            </w:tcBorders>
            <w:shd w:val="clear" w:color="auto" w:fill="auto"/>
            <w:tcMar>
              <w:left w:w="0" w:type="dxa"/>
              <w:right w:w="0" w:type="dxa"/>
            </w:tcMar>
          </w:tcPr>
          <w:p w14:paraId="48D56481"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14:paraId="3D7D7C42"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29DA15EB" w14:textId="77777777" w:rsidTr="00521A70">
        <w:trPr>
          <w:jc w:val="center"/>
        </w:trPr>
        <w:tc>
          <w:tcPr>
            <w:tcW w:w="3042" w:type="dxa"/>
            <w:shd w:val="clear" w:color="auto" w:fill="auto"/>
            <w:tcMar>
              <w:left w:w="0" w:type="dxa"/>
              <w:right w:w="0" w:type="dxa"/>
            </w:tcMar>
          </w:tcPr>
          <w:p w14:paraId="43837D9B"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14:paraId="267677A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174D5ACA" w14:textId="77777777" w:rsidTr="00521A70">
        <w:trPr>
          <w:jc w:val="center"/>
        </w:trPr>
        <w:tc>
          <w:tcPr>
            <w:tcW w:w="3042" w:type="dxa"/>
            <w:shd w:val="clear" w:color="auto" w:fill="auto"/>
            <w:tcMar>
              <w:left w:w="0" w:type="dxa"/>
              <w:right w:w="0" w:type="dxa"/>
            </w:tcMar>
          </w:tcPr>
          <w:p w14:paraId="2E87ABB1"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14:paraId="25D27E8B"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53CEDC23" w14:textId="77777777" w:rsidTr="00521A70">
        <w:trPr>
          <w:jc w:val="center"/>
        </w:trPr>
        <w:tc>
          <w:tcPr>
            <w:tcW w:w="3042" w:type="dxa"/>
            <w:shd w:val="clear" w:color="auto" w:fill="auto"/>
            <w:tcMar>
              <w:left w:w="0" w:type="dxa"/>
              <w:right w:w="0" w:type="dxa"/>
            </w:tcMar>
          </w:tcPr>
          <w:p w14:paraId="0DA0A50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Place (city, town etc) of 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14:paraId="66E755A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66F34FF9" w14:textId="77777777" w:rsidTr="00521A70">
        <w:trPr>
          <w:jc w:val="center"/>
        </w:trPr>
        <w:tc>
          <w:tcPr>
            <w:tcW w:w="3042" w:type="dxa"/>
            <w:shd w:val="clear" w:color="auto" w:fill="auto"/>
            <w:tcMar>
              <w:left w:w="0" w:type="dxa"/>
              <w:right w:w="0" w:type="dxa"/>
            </w:tcMar>
          </w:tcPr>
          <w:p w14:paraId="41E00215"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14:paraId="49BCB186"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1F4FEBAF" w14:textId="77777777" w:rsidR="00EA3F4B" w:rsidRPr="00CE57CF" w:rsidRDefault="00EA3F4B">
      <w:pPr>
        <w:pStyle w:val="BodyChar"/>
        <w:rPr>
          <w:rFonts w:ascii="Times New Roman" w:hAnsi="Times New Roman"/>
          <w:b/>
        </w:rPr>
      </w:pPr>
      <w:r w:rsidRPr="00CE57CF">
        <w:rPr>
          <w:rFonts w:ascii="Times New Roman" w:hAnsi="Times New Roman"/>
          <w:b/>
        </w:rPr>
        <w:lastRenderedPageBreak/>
        <w:t>Points to note</w:t>
      </w:r>
    </w:p>
    <w:p w14:paraId="58116573" w14:textId="77777777" w:rsidR="00EA3F4B" w:rsidRPr="00CE57CF" w:rsidRDefault="00EA3F4B">
      <w:pPr>
        <w:pStyle w:val="BodyChar"/>
        <w:rPr>
          <w:rFonts w:ascii="Times New Roman" w:hAnsi="Times New Roman"/>
        </w:rPr>
      </w:pPr>
    </w:p>
    <w:p w14:paraId="2E6DD48E" w14:textId="77777777"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14:paraId="46801504" w14:textId="77777777"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14:paraId="3AB31498" w14:textId="77777777" w:rsidR="00EA3F4B" w:rsidRPr="00CE57CF" w:rsidRDefault="00EA3F4B">
      <w:pPr>
        <w:pStyle w:val="BodyChar"/>
        <w:rPr>
          <w:rFonts w:ascii="Times New Roman" w:hAnsi="Times New Roman"/>
        </w:rPr>
      </w:pPr>
    </w:p>
    <w:p w14:paraId="0329D268" w14:textId="77777777"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14:paraId="76798252" w14:textId="77777777" w:rsidR="00EA3F4B" w:rsidRPr="00CE57CF" w:rsidRDefault="00EA3F4B">
      <w:pPr>
        <w:pStyle w:val="Reference"/>
        <w:rPr>
          <w:rFonts w:ascii="Times New Roman" w:hAnsi="Times New Roman"/>
        </w:rPr>
      </w:pPr>
    </w:p>
    <w:p w14:paraId="2E8979E1" w14:textId="77777777"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14:paraId="6B15817B"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3315363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4FCE5AA9" w14:textId="77777777"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w:t>
      </w:r>
      <w:proofErr w:type="gramStart"/>
      <w:r w:rsidR="00EA3F4B" w:rsidRPr="00CE57CF">
        <w:rPr>
          <w:rFonts w:ascii="Times New Roman" w:hAnsi="Times New Roman"/>
        </w:rPr>
        <w:t>A</w:t>
      </w:r>
      <w:proofErr w:type="gramEnd"/>
      <w:r w:rsidR="00EA3F4B" w:rsidRPr="00CE57CF">
        <w:rPr>
          <w:rFonts w:ascii="Times New Roman" w:hAnsi="Times New Roman"/>
        </w:rPr>
        <w:t xml:space="preserve"> Gschneidner Jr and L Erwin (Amsterdam: Elsevier) p 133</w:t>
      </w:r>
    </w:p>
    <w:p w14:paraId="3A78EE72" w14:textId="77777777"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14:paraId="65DE7A96" w14:textId="77777777" w:rsidR="00EA3F4B" w:rsidRPr="00CE57CF" w:rsidRDefault="00EA3F4B">
      <w:pPr>
        <w:pStyle w:val="BodyChar"/>
        <w:rPr>
          <w:rFonts w:ascii="Times New Roman" w:hAnsi="Times New Roman"/>
        </w:rPr>
      </w:pPr>
    </w:p>
    <w:sectPr w:rsidR="00EA3F4B" w:rsidRPr="00CE57CF" w:rsidSect="009A169E">
      <w:headerReference w:type="default" r:id="rId7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1BED" w14:textId="77777777" w:rsidR="000F28D7" w:rsidRDefault="000F28D7">
      <w:r>
        <w:separator/>
      </w:r>
    </w:p>
  </w:endnote>
  <w:endnote w:type="continuationSeparator" w:id="0">
    <w:p w14:paraId="592E412E" w14:textId="77777777" w:rsidR="000F28D7" w:rsidRDefault="000F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69B5" w14:textId="77777777" w:rsidR="000F28D7" w:rsidRPr="00043761" w:rsidRDefault="000F28D7">
      <w:pPr>
        <w:pStyle w:val="Bulleted"/>
        <w:numPr>
          <w:ilvl w:val="0"/>
          <w:numId w:val="0"/>
        </w:numPr>
        <w:rPr>
          <w:rFonts w:ascii="Sabon" w:hAnsi="Sabon"/>
          <w:color w:val="auto"/>
          <w:szCs w:val="20"/>
        </w:rPr>
      </w:pPr>
      <w:r>
        <w:separator/>
      </w:r>
    </w:p>
  </w:footnote>
  <w:footnote w:type="continuationSeparator" w:id="0">
    <w:p w14:paraId="0AC43B97" w14:textId="77777777" w:rsidR="000F28D7" w:rsidRDefault="000F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97FE" w14:textId="77777777" w:rsidR="00EA3F4B" w:rsidRDefault="00EA3F4B">
    <w:pPr>
      <w:pStyle w:val="Header"/>
    </w:pPr>
  </w:p>
  <w:p w14:paraId="5247B6BA" w14:textId="77777777" w:rsidR="00EA3F4B" w:rsidRDefault="00EA3F4B">
    <w:pPr>
      <w:pStyle w:val="Header"/>
    </w:pPr>
  </w:p>
  <w:p w14:paraId="2439D40A" w14:textId="77777777" w:rsidR="00EA3F4B" w:rsidRDefault="00EA3F4B">
    <w:pPr>
      <w:pStyle w:val="Header"/>
    </w:pPr>
  </w:p>
  <w:p w14:paraId="59884EA3" w14:textId="77777777" w:rsidR="00EA3F4B" w:rsidRDefault="00EA3F4B">
    <w:pPr>
      <w:pStyle w:val="Header"/>
    </w:pPr>
  </w:p>
  <w:p w14:paraId="5D3D963C" w14:textId="77777777" w:rsidR="00EA3F4B" w:rsidRDefault="00EA3F4B">
    <w:pPr>
      <w:pStyle w:val="Header"/>
    </w:pPr>
  </w:p>
  <w:p w14:paraId="1EB95F87" w14:textId="77777777" w:rsidR="00EA3F4B" w:rsidRDefault="00EA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198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47C3A"/>
    <w:rsid w:val="000F28D7"/>
    <w:rsid w:val="00137524"/>
    <w:rsid w:val="00165E82"/>
    <w:rsid w:val="0017062B"/>
    <w:rsid w:val="003608F8"/>
    <w:rsid w:val="00480A2E"/>
    <w:rsid w:val="00521A70"/>
    <w:rsid w:val="005C24F9"/>
    <w:rsid w:val="005F03B4"/>
    <w:rsid w:val="006E490A"/>
    <w:rsid w:val="00721922"/>
    <w:rsid w:val="007A5ED1"/>
    <w:rsid w:val="008E20F8"/>
    <w:rsid w:val="00935719"/>
    <w:rsid w:val="009406AF"/>
    <w:rsid w:val="009A169E"/>
    <w:rsid w:val="00A02FAE"/>
    <w:rsid w:val="00BC1D18"/>
    <w:rsid w:val="00CE57CF"/>
    <w:rsid w:val="00D21DD8"/>
    <w:rsid w:val="00D30CE7"/>
    <w:rsid w:val="00EA3F4B"/>
    <w:rsid w:val="00F617A5"/>
    <w:rsid w:val="00F93A39"/>
    <w:rsid w:val="00FD3975"/>
    <w:rsid w:val="00FD7D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6DA7A"/>
  <w15:docId w15:val="{D3AF62C6-5DD7-42B2-9F32-F0D22151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ind w:left="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png"/><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Dell</cp:lastModifiedBy>
  <cp:revision>3</cp:revision>
  <cp:lastPrinted>2007-03-22T16:16:00Z</cp:lastPrinted>
  <dcterms:created xsi:type="dcterms:W3CDTF">2025-05-06T19:02:00Z</dcterms:created>
  <dcterms:modified xsi:type="dcterms:W3CDTF">2025-05-06T19:10:00Z</dcterms:modified>
</cp:coreProperties>
</file>